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244148F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EA2C9C">
        <w:t>4</w:t>
      </w:r>
    </w:p>
    <w:p w14:paraId="759354C9" w14:textId="77777777" w:rsidR="00EB7720" w:rsidRDefault="00EB7720" w:rsidP="00EB7720"/>
    <w:p w14:paraId="30289FDA" w14:textId="307A2D67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EA2C9C" w:rsidRPr="00EA2C9C">
        <w:rPr>
          <w:b/>
        </w:rPr>
        <w:t xml:space="preserve">по вопросу изменения части территориальной зоны Ж1 на территориальную зону Р в д. </w:t>
      </w:r>
      <w:proofErr w:type="spellStart"/>
      <w:r w:rsidR="00EA2C9C" w:rsidRPr="00EA2C9C">
        <w:rPr>
          <w:b/>
        </w:rPr>
        <w:t>Жилетово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5DB99E60" w:rsidR="00407A10" w:rsidRDefault="00053D57" w:rsidP="00703369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703369" w:rsidRPr="00703369">
        <w:t xml:space="preserve">по вопросу изменения части территориальной зоны Ж1 на территориальную зону Р в д. </w:t>
      </w:r>
      <w:proofErr w:type="spellStart"/>
      <w:r w:rsidR="00703369" w:rsidRPr="00703369">
        <w:t>Жилетово</w:t>
      </w:r>
      <w:proofErr w:type="spellEnd"/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  <w:bookmarkStart w:id="0" w:name="_GoBack"/>
      <w:bookmarkEnd w:id="0"/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C77C4"/>
    <w:rsid w:val="00642678"/>
    <w:rsid w:val="00655D6E"/>
    <w:rsid w:val="00703369"/>
    <w:rsid w:val="00974D47"/>
    <w:rsid w:val="009751A5"/>
    <w:rsid w:val="009E5A89"/>
    <w:rsid w:val="00A6771E"/>
    <w:rsid w:val="00A96174"/>
    <w:rsid w:val="00AC0ED0"/>
    <w:rsid w:val="00B41902"/>
    <w:rsid w:val="00B54ACB"/>
    <w:rsid w:val="00BB29DB"/>
    <w:rsid w:val="00BC3F66"/>
    <w:rsid w:val="00D36152"/>
    <w:rsid w:val="00EA2C9C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38</cp:revision>
  <cp:lastPrinted>2022-09-07T09:58:00Z</cp:lastPrinted>
  <dcterms:created xsi:type="dcterms:W3CDTF">2021-11-01T06:20:00Z</dcterms:created>
  <dcterms:modified xsi:type="dcterms:W3CDTF">2022-09-07T10:10:00Z</dcterms:modified>
</cp:coreProperties>
</file>