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4839" w14:textId="77777777" w:rsidR="00760029" w:rsidRPr="00760029" w:rsidRDefault="00760029" w:rsidP="00760029">
      <w:pPr>
        <w:jc w:val="center"/>
        <w:rPr>
          <w:rFonts w:ascii="Times New Roman" w:hAnsi="Times New Roman" w:cs="Times New Roman"/>
        </w:rPr>
      </w:pPr>
      <w:r w:rsidRPr="00760029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787E60C0" wp14:editId="23528E5A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69595" cy="6858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F7612" w14:textId="77777777" w:rsidR="00760029" w:rsidRPr="00760029" w:rsidRDefault="00760029" w:rsidP="00760029">
      <w:pPr>
        <w:jc w:val="center"/>
        <w:rPr>
          <w:rFonts w:ascii="Times New Roman" w:hAnsi="Times New Roman" w:cs="Times New Roman"/>
        </w:rPr>
      </w:pPr>
    </w:p>
    <w:p w14:paraId="60E14F54" w14:textId="77777777" w:rsidR="00760029" w:rsidRPr="00760029" w:rsidRDefault="00760029" w:rsidP="00760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D2B99" w14:textId="77777777" w:rsidR="00760029" w:rsidRPr="00760029" w:rsidRDefault="00760029" w:rsidP="00760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002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146E5D82" w14:textId="77777777" w:rsidR="00760029" w:rsidRPr="00760029" w:rsidRDefault="00760029" w:rsidP="00760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02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905FE4B" w14:textId="3F719AA1" w:rsidR="00760029" w:rsidRPr="00760029" w:rsidRDefault="00760029" w:rsidP="00760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029">
        <w:rPr>
          <w:rFonts w:ascii="Times New Roman" w:hAnsi="Times New Roman" w:cs="Times New Roman"/>
          <w:b/>
          <w:sz w:val="28"/>
          <w:szCs w:val="28"/>
        </w:rPr>
        <w:t>сельско</w:t>
      </w:r>
      <w:r w:rsidR="00D5287B">
        <w:rPr>
          <w:rFonts w:ascii="Times New Roman" w:hAnsi="Times New Roman" w:cs="Times New Roman"/>
          <w:b/>
          <w:sz w:val="28"/>
          <w:szCs w:val="28"/>
        </w:rPr>
        <w:t>е</w:t>
      </w:r>
      <w:r w:rsidRPr="0076002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D5287B">
        <w:rPr>
          <w:rFonts w:ascii="Times New Roman" w:hAnsi="Times New Roman" w:cs="Times New Roman"/>
          <w:b/>
          <w:sz w:val="28"/>
          <w:szCs w:val="28"/>
        </w:rPr>
        <w:t>е</w:t>
      </w:r>
      <w:r w:rsidRPr="00760029">
        <w:rPr>
          <w:rFonts w:ascii="Times New Roman" w:hAnsi="Times New Roman" w:cs="Times New Roman"/>
          <w:b/>
          <w:sz w:val="28"/>
          <w:szCs w:val="28"/>
        </w:rPr>
        <w:t xml:space="preserve"> деревня Асеньевское</w:t>
      </w:r>
    </w:p>
    <w:p w14:paraId="25F97AAF" w14:textId="437FEB5D" w:rsidR="00760029" w:rsidRPr="00760029" w:rsidRDefault="00760029" w:rsidP="00760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029">
        <w:rPr>
          <w:rFonts w:ascii="Times New Roman" w:hAnsi="Times New Roman" w:cs="Times New Roman"/>
          <w:b/>
          <w:sz w:val="28"/>
          <w:szCs w:val="28"/>
        </w:rPr>
        <w:t>Боровский район Калужск</w:t>
      </w:r>
      <w:r w:rsidR="00D5287B">
        <w:rPr>
          <w:rFonts w:ascii="Times New Roman" w:hAnsi="Times New Roman" w:cs="Times New Roman"/>
          <w:b/>
          <w:sz w:val="28"/>
          <w:szCs w:val="28"/>
        </w:rPr>
        <w:t>ая</w:t>
      </w:r>
      <w:r w:rsidRPr="00760029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D5287B">
        <w:rPr>
          <w:rFonts w:ascii="Times New Roman" w:hAnsi="Times New Roman" w:cs="Times New Roman"/>
          <w:b/>
          <w:sz w:val="28"/>
          <w:szCs w:val="28"/>
        </w:rPr>
        <w:t>ь</w:t>
      </w:r>
    </w:p>
    <w:p w14:paraId="6EE45394" w14:textId="77777777" w:rsidR="00760029" w:rsidRPr="00760029" w:rsidRDefault="00760029" w:rsidP="00760029">
      <w:pPr>
        <w:rPr>
          <w:rFonts w:ascii="Times New Roman" w:hAnsi="Times New Roman" w:cs="Times New Roman"/>
          <w:b/>
          <w:u w:val="single"/>
        </w:rPr>
      </w:pPr>
    </w:p>
    <w:p w14:paraId="486743F6" w14:textId="77777777" w:rsidR="00760029" w:rsidRPr="00D5287B" w:rsidRDefault="00760029" w:rsidP="00D528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87B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</w:t>
      </w:r>
    </w:p>
    <w:p w14:paraId="3CA6FD20" w14:textId="77777777" w:rsidR="00760029" w:rsidRPr="00D5287B" w:rsidRDefault="00760029" w:rsidP="00D528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497669" w14:textId="0E55AE16" w:rsidR="00760029" w:rsidRPr="00D5287B" w:rsidRDefault="00760029" w:rsidP="00D528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87B">
        <w:rPr>
          <w:rFonts w:ascii="Times New Roman" w:hAnsi="Times New Roman" w:cs="Times New Roman"/>
          <w:b/>
          <w:sz w:val="24"/>
          <w:szCs w:val="24"/>
        </w:rPr>
        <w:t>«</w:t>
      </w:r>
      <w:r w:rsidR="00D5287B" w:rsidRPr="00D5287B">
        <w:rPr>
          <w:rFonts w:ascii="Times New Roman" w:hAnsi="Times New Roman" w:cs="Times New Roman"/>
          <w:b/>
          <w:sz w:val="24"/>
          <w:szCs w:val="24"/>
        </w:rPr>
        <w:t>16</w:t>
      </w:r>
      <w:r w:rsidRPr="00D5287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5287B" w:rsidRPr="00D5287B">
        <w:rPr>
          <w:rFonts w:ascii="Times New Roman" w:hAnsi="Times New Roman" w:cs="Times New Roman"/>
          <w:b/>
          <w:sz w:val="24"/>
          <w:szCs w:val="24"/>
        </w:rPr>
        <w:t>мая</w:t>
      </w:r>
      <w:r w:rsidRPr="00D5287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5287B" w:rsidRPr="00D5287B">
        <w:rPr>
          <w:rFonts w:ascii="Times New Roman" w:hAnsi="Times New Roman" w:cs="Times New Roman"/>
          <w:b/>
          <w:sz w:val="24"/>
          <w:szCs w:val="24"/>
        </w:rPr>
        <w:t>3</w:t>
      </w:r>
      <w:r w:rsidRPr="00D5287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D5287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д. Асеньевское</w:t>
      </w:r>
      <w:r w:rsidRPr="00D5287B">
        <w:rPr>
          <w:rFonts w:ascii="Times New Roman" w:hAnsi="Times New Roman" w:cs="Times New Roman"/>
          <w:b/>
          <w:sz w:val="24"/>
          <w:szCs w:val="24"/>
        </w:rPr>
        <w:tab/>
      </w:r>
      <w:r w:rsidRPr="00D5287B">
        <w:rPr>
          <w:rFonts w:ascii="Times New Roman" w:hAnsi="Times New Roman" w:cs="Times New Roman"/>
          <w:b/>
          <w:sz w:val="24"/>
          <w:szCs w:val="24"/>
        </w:rPr>
        <w:tab/>
        <w:t xml:space="preserve">             № </w:t>
      </w:r>
      <w:r w:rsidR="00D5287B" w:rsidRPr="00D5287B">
        <w:rPr>
          <w:rFonts w:ascii="Times New Roman" w:hAnsi="Times New Roman" w:cs="Times New Roman"/>
          <w:b/>
          <w:sz w:val="24"/>
          <w:szCs w:val="24"/>
        </w:rPr>
        <w:t>75</w:t>
      </w:r>
    </w:p>
    <w:p w14:paraId="3650866B" w14:textId="77777777" w:rsidR="00760029" w:rsidRPr="00D5287B" w:rsidRDefault="00760029" w:rsidP="00D528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17C7B" w14:textId="77777777" w:rsidR="00760029" w:rsidRPr="00D5287B" w:rsidRDefault="00760029" w:rsidP="00D5287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87B">
        <w:rPr>
          <w:rFonts w:ascii="Times New Roman" w:hAnsi="Times New Roman" w:cs="Times New Roman"/>
          <w:b/>
          <w:bCs/>
          <w:sz w:val="24"/>
          <w:szCs w:val="24"/>
        </w:rPr>
        <w:t>О присвоении почтового адреса</w:t>
      </w:r>
    </w:p>
    <w:p w14:paraId="4D514AB5" w14:textId="77777777" w:rsidR="00760029" w:rsidRPr="00D5287B" w:rsidRDefault="00760029" w:rsidP="00D5287B">
      <w:pPr>
        <w:jc w:val="both"/>
        <w:rPr>
          <w:rFonts w:ascii="Times New Roman" w:hAnsi="Times New Roman" w:cs="Times New Roman"/>
          <w:sz w:val="24"/>
          <w:szCs w:val="24"/>
        </w:rPr>
      </w:pPr>
      <w:r w:rsidRPr="00D5287B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№1221 от 19.11.2014 г. "Об утверждении Правил присвоения, изменения и аннулирования адресов", </w:t>
      </w:r>
      <w:r w:rsidRPr="00D5287B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</w:p>
    <w:p w14:paraId="5608A868" w14:textId="044B8EDC" w:rsidR="00760029" w:rsidRPr="00D5287B" w:rsidRDefault="00760029" w:rsidP="00D52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87B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14:paraId="24BEBF97" w14:textId="77777777" w:rsidR="00D5287B" w:rsidRDefault="00760029" w:rsidP="00D5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87B">
        <w:rPr>
          <w:rFonts w:ascii="Times New Roman" w:hAnsi="Times New Roman" w:cs="Times New Roman"/>
          <w:sz w:val="24"/>
          <w:szCs w:val="24"/>
        </w:rPr>
        <w:t xml:space="preserve">1. </w:t>
      </w:r>
      <w:r w:rsidR="00D5287B" w:rsidRPr="00D5287B">
        <w:rPr>
          <w:rFonts w:ascii="Times New Roman" w:hAnsi="Times New Roman" w:cs="Times New Roman"/>
          <w:sz w:val="24"/>
          <w:szCs w:val="24"/>
        </w:rPr>
        <w:t>Земельному участку</w:t>
      </w:r>
      <w:r w:rsidRPr="00D5287B">
        <w:rPr>
          <w:rFonts w:ascii="Times New Roman" w:hAnsi="Times New Roman" w:cs="Times New Roman"/>
          <w:sz w:val="24"/>
          <w:szCs w:val="24"/>
        </w:rPr>
        <w:t>, с кадастровым номером 40:03:081</w:t>
      </w:r>
      <w:r w:rsidR="00D5287B" w:rsidRPr="00D5287B">
        <w:rPr>
          <w:rFonts w:ascii="Times New Roman" w:hAnsi="Times New Roman" w:cs="Times New Roman"/>
          <w:sz w:val="24"/>
          <w:szCs w:val="24"/>
        </w:rPr>
        <w:t>101</w:t>
      </w:r>
      <w:r w:rsidRPr="00D5287B">
        <w:rPr>
          <w:rFonts w:ascii="Times New Roman" w:hAnsi="Times New Roman" w:cs="Times New Roman"/>
          <w:sz w:val="24"/>
          <w:szCs w:val="24"/>
        </w:rPr>
        <w:t>:</w:t>
      </w:r>
      <w:r w:rsidR="00D5287B" w:rsidRPr="00D5287B">
        <w:rPr>
          <w:rFonts w:ascii="Times New Roman" w:hAnsi="Times New Roman" w:cs="Times New Roman"/>
          <w:sz w:val="24"/>
          <w:szCs w:val="24"/>
        </w:rPr>
        <w:t>287</w:t>
      </w:r>
      <w:r w:rsidRPr="00D5287B">
        <w:rPr>
          <w:rFonts w:ascii="Times New Roman" w:hAnsi="Times New Roman" w:cs="Times New Roman"/>
          <w:sz w:val="24"/>
          <w:szCs w:val="24"/>
        </w:rPr>
        <w:t xml:space="preserve"> расположенному в д.</w:t>
      </w:r>
      <w:r w:rsidR="00D5287B" w:rsidRPr="00D5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87B" w:rsidRPr="00D5287B">
        <w:rPr>
          <w:rFonts w:ascii="Times New Roman" w:hAnsi="Times New Roman" w:cs="Times New Roman"/>
          <w:sz w:val="24"/>
          <w:szCs w:val="24"/>
        </w:rPr>
        <w:t>Малахово</w:t>
      </w:r>
      <w:proofErr w:type="spellEnd"/>
      <w:r w:rsidR="00D5287B" w:rsidRPr="00D5287B">
        <w:rPr>
          <w:rFonts w:ascii="Times New Roman" w:hAnsi="Times New Roman" w:cs="Times New Roman"/>
          <w:sz w:val="24"/>
          <w:szCs w:val="24"/>
        </w:rPr>
        <w:t xml:space="preserve"> </w:t>
      </w:r>
      <w:r w:rsidRPr="00D5287B">
        <w:rPr>
          <w:rFonts w:ascii="Times New Roman" w:hAnsi="Times New Roman" w:cs="Times New Roman"/>
          <w:sz w:val="24"/>
          <w:szCs w:val="24"/>
        </w:rPr>
        <w:t xml:space="preserve">присвоить </w:t>
      </w:r>
      <w:r w:rsidR="00D5287B" w:rsidRPr="00D5287B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Pr="00D5287B">
        <w:rPr>
          <w:rFonts w:ascii="Times New Roman" w:hAnsi="Times New Roman" w:cs="Times New Roman"/>
          <w:sz w:val="24"/>
          <w:szCs w:val="24"/>
        </w:rPr>
        <w:t>адрес:</w:t>
      </w:r>
    </w:p>
    <w:p w14:paraId="0370D52D" w14:textId="7FF3D82E" w:rsidR="00760029" w:rsidRPr="00D5287B" w:rsidRDefault="00D5287B" w:rsidP="00D528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60029" w:rsidRPr="00D5287B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Федерация, Калужская область Боровский муниципальный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760029" w:rsidRPr="00D5287B">
        <w:rPr>
          <w:rFonts w:ascii="Times New Roman" w:hAnsi="Times New Roman" w:cs="Times New Roman"/>
          <w:b/>
          <w:bCs/>
          <w:sz w:val="24"/>
          <w:szCs w:val="24"/>
        </w:rPr>
        <w:t>сельское  поселение</w:t>
      </w:r>
      <w:proofErr w:type="gramEnd"/>
      <w:r w:rsidR="00760029" w:rsidRPr="00D5287B">
        <w:rPr>
          <w:rFonts w:ascii="Times New Roman" w:hAnsi="Times New Roman" w:cs="Times New Roman"/>
          <w:b/>
          <w:bCs/>
          <w:sz w:val="24"/>
          <w:szCs w:val="24"/>
        </w:rPr>
        <w:t xml:space="preserve"> деревня Асеньевское, 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Малахово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029" w:rsidRPr="00D5287B">
        <w:rPr>
          <w:rFonts w:ascii="Times New Roman" w:hAnsi="Times New Roman" w:cs="Times New Roman"/>
          <w:b/>
          <w:bCs/>
          <w:sz w:val="24"/>
          <w:szCs w:val="24"/>
        </w:rPr>
        <w:t>, ул.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Победы, земельный участок 26</w:t>
      </w:r>
      <w:r w:rsidR="00760029" w:rsidRPr="00D528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AED958" w14:textId="77777777" w:rsidR="00760029" w:rsidRPr="00D5287B" w:rsidRDefault="00760029" w:rsidP="00D528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87B">
        <w:rPr>
          <w:rFonts w:ascii="Times New Roman" w:hAnsi="Times New Roman" w:cs="Times New Roman"/>
          <w:bCs/>
          <w:sz w:val="24"/>
          <w:szCs w:val="24"/>
        </w:rPr>
        <w:t xml:space="preserve"> 2. Данные о присвоении адреса внести в </w:t>
      </w:r>
      <w:proofErr w:type="spellStart"/>
      <w:r w:rsidRPr="00D5287B">
        <w:rPr>
          <w:rFonts w:ascii="Times New Roman" w:hAnsi="Times New Roman" w:cs="Times New Roman"/>
          <w:bCs/>
          <w:sz w:val="24"/>
          <w:szCs w:val="24"/>
        </w:rPr>
        <w:t>похозяйственную</w:t>
      </w:r>
      <w:proofErr w:type="spellEnd"/>
      <w:r w:rsidRPr="00D5287B">
        <w:rPr>
          <w:rFonts w:ascii="Times New Roman" w:hAnsi="Times New Roman" w:cs="Times New Roman"/>
          <w:bCs/>
          <w:sz w:val="24"/>
          <w:szCs w:val="24"/>
        </w:rPr>
        <w:t xml:space="preserve"> книгу.</w:t>
      </w:r>
    </w:p>
    <w:p w14:paraId="40D4CF13" w14:textId="77777777" w:rsidR="00760029" w:rsidRPr="00D5287B" w:rsidRDefault="00760029" w:rsidP="00D5287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18D808" w14:textId="77777777" w:rsidR="00760029" w:rsidRPr="00D5287B" w:rsidRDefault="00760029" w:rsidP="00D528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4735D" w14:textId="77777777" w:rsidR="00760029" w:rsidRPr="00D5287B" w:rsidRDefault="00760029" w:rsidP="00D528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87B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</w:t>
      </w:r>
    </w:p>
    <w:p w14:paraId="0C6A8311" w14:textId="77777777" w:rsidR="00760029" w:rsidRPr="00D5287B" w:rsidRDefault="00760029" w:rsidP="00D528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87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14:paraId="6D32D334" w14:textId="77777777" w:rsidR="00760029" w:rsidRPr="00D5287B" w:rsidRDefault="00760029" w:rsidP="00D528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87B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деревня Асеньевское</w:t>
      </w:r>
      <w:r w:rsidRPr="00D528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28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28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28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28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И.Н. Жильцова </w:t>
      </w:r>
    </w:p>
    <w:p w14:paraId="51DD5C4A" w14:textId="77777777" w:rsidR="00760029" w:rsidRPr="00D5287B" w:rsidRDefault="00760029" w:rsidP="00D528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A5A07" w14:textId="77777777" w:rsidR="00760029" w:rsidRDefault="00760029" w:rsidP="00760029">
      <w:pPr>
        <w:rPr>
          <w:rFonts w:ascii="Times New Roman" w:hAnsi="Times New Roman" w:cs="Times New Roman"/>
          <w:bCs/>
        </w:rPr>
      </w:pPr>
    </w:p>
    <w:p w14:paraId="56F21B15" w14:textId="77777777" w:rsidR="00D5287B" w:rsidRDefault="00D5287B" w:rsidP="00760029">
      <w:pPr>
        <w:rPr>
          <w:rFonts w:ascii="Times New Roman" w:hAnsi="Times New Roman" w:cs="Times New Roman"/>
          <w:bCs/>
        </w:rPr>
      </w:pPr>
    </w:p>
    <w:p w14:paraId="7A6959C0" w14:textId="77777777" w:rsidR="00D5287B" w:rsidRDefault="00D5287B" w:rsidP="00760029">
      <w:pPr>
        <w:rPr>
          <w:rFonts w:ascii="Times New Roman" w:hAnsi="Times New Roman" w:cs="Times New Roman"/>
          <w:bCs/>
        </w:rPr>
      </w:pPr>
    </w:p>
    <w:p w14:paraId="7430952E" w14:textId="77777777" w:rsidR="00D5287B" w:rsidRDefault="00D5287B" w:rsidP="00760029">
      <w:pPr>
        <w:rPr>
          <w:rFonts w:ascii="Times New Roman" w:hAnsi="Times New Roman" w:cs="Times New Roman"/>
          <w:bCs/>
        </w:rPr>
      </w:pPr>
    </w:p>
    <w:p w14:paraId="25B2F300" w14:textId="77777777" w:rsidR="00D5287B" w:rsidRDefault="00D5287B" w:rsidP="00760029">
      <w:pPr>
        <w:rPr>
          <w:rFonts w:ascii="Times New Roman" w:hAnsi="Times New Roman" w:cs="Times New Roman"/>
          <w:bCs/>
        </w:rPr>
      </w:pPr>
    </w:p>
    <w:p w14:paraId="56977C16" w14:textId="77777777" w:rsidR="00D5287B" w:rsidRPr="00760029" w:rsidRDefault="00D5287B" w:rsidP="00760029">
      <w:pPr>
        <w:rPr>
          <w:rFonts w:ascii="Times New Roman" w:hAnsi="Times New Roman" w:cs="Times New Roman"/>
          <w:bCs/>
        </w:rPr>
      </w:pPr>
    </w:p>
    <w:p w14:paraId="57CC7B89" w14:textId="77777777" w:rsidR="00760029" w:rsidRPr="00760029" w:rsidRDefault="00760029" w:rsidP="0076002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760029">
        <w:rPr>
          <w:rFonts w:ascii="Times New Roman" w:hAnsi="Times New Roman" w:cs="Times New Roman"/>
          <w:bCs/>
          <w:sz w:val="18"/>
          <w:szCs w:val="18"/>
        </w:rPr>
        <w:t>Отп</w:t>
      </w:r>
      <w:proofErr w:type="spellEnd"/>
      <w:r w:rsidRPr="00760029">
        <w:rPr>
          <w:rFonts w:ascii="Times New Roman" w:hAnsi="Times New Roman" w:cs="Times New Roman"/>
          <w:bCs/>
          <w:sz w:val="18"/>
          <w:szCs w:val="18"/>
        </w:rPr>
        <w:t>.  4 экз.</w:t>
      </w:r>
    </w:p>
    <w:p w14:paraId="5AAC0B10" w14:textId="77777777" w:rsidR="00760029" w:rsidRPr="00760029" w:rsidRDefault="00760029" w:rsidP="0076002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60029">
        <w:rPr>
          <w:rFonts w:ascii="Times New Roman" w:hAnsi="Times New Roman" w:cs="Times New Roman"/>
          <w:bCs/>
          <w:sz w:val="18"/>
          <w:szCs w:val="18"/>
        </w:rPr>
        <w:t>3 – в дело</w:t>
      </w:r>
    </w:p>
    <w:p w14:paraId="15314BEB" w14:textId="77777777" w:rsidR="00760029" w:rsidRPr="00760029" w:rsidRDefault="00760029" w:rsidP="0076002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60029">
        <w:rPr>
          <w:rFonts w:ascii="Times New Roman" w:hAnsi="Times New Roman" w:cs="Times New Roman"/>
          <w:bCs/>
          <w:sz w:val="18"/>
          <w:szCs w:val="18"/>
        </w:rPr>
        <w:t>1-Заявителю</w:t>
      </w:r>
    </w:p>
    <w:p w14:paraId="15083FA5" w14:textId="438E1AE5" w:rsidR="0041024B" w:rsidRPr="00760029" w:rsidRDefault="00760029" w:rsidP="00D5287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60029">
        <w:rPr>
          <w:rFonts w:ascii="Times New Roman" w:hAnsi="Times New Roman" w:cs="Times New Roman"/>
          <w:sz w:val="18"/>
          <w:szCs w:val="18"/>
        </w:rPr>
        <w:t>Исп.</w:t>
      </w:r>
      <w:r w:rsidR="00D5287B">
        <w:rPr>
          <w:rFonts w:ascii="Times New Roman" w:hAnsi="Times New Roman" w:cs="Times New Roman"/>
          <w:sz w:val="18"/>
          <w:szCs w:val="18"/>
        </w:rPr>
        <w:t xml:space="preserve"> Ковальчук Р.Н.</w:t>
      </w:r>
    </w:p>
    <w:sectPr w:rsidR="0041024B" w:rsidRPr="00760029" w:rsidSect="00D5287B">
      <w:headerReference w:type="default" r:id="rId7"/>
      <w:footerReference w:type="even" r:id="rId8"/>
      <w:footerReference w:type="default" r:id="rId9"/>
      <w:pgSz w:w="12240" w:h="15840"/>
      <w:pgMar w:top="1134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830F" w14:textId="77777777" w:rsidR="0085591E" w:rsidRDefault="0085591E" w:rsidP="00760029">
      <w:pPr>
        <w:spacing w:after="0" w:line="240" w:lineRule="auto"/>
      </w:pPr>
      <w:r>
        <w:separator/>
      </w:r>
    </w:p>
  </w:endnote>
  <w:endnote w:type="continuationSeparator" w:id="0">
    <w:p w14:paraId="4BF353E6" w14:textId="77777777" w:rsidR="0085591E" w:rsidRDefault="0085591E" w:rsidP="0076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8576" w14:textId="77777777" w:rsidR="006C4B91" w:rsidRDefault="00937B3B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14:paraId="41E2E64B" w14:textId="77777777" w:rsidR="006C4B91" w:rsidRDefault="000000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9A9E" w14:textId="77777777" w:rsidR="006C4B91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1028" w14:textId="77777777" w:rsidR="0085591E" w:rsidRDefault="0085591E" w:rsidP="00760029">
      <w:pPr>
        <w:spacing w:after="0" w:line="240" w:lineRule="auto"/>
      </w:pPr>
      <w:r>
        <w:separator/>
      </w:r>
    </w:p>
  </w:footnote>
  <w:footnote w:type="continuationSeparator" w:id="0">
    <w:p w14:paraId="1CAB3B6F" w14:textId="77777777" w:rsidR="0085591E" w:rsidRDefault="0085591E" w:rsidP="0076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5003" w14:textId="77777777" w:rsidR="006C4B91" w:rsidRDefault="00000000">
    <w:pPr>
      <w:pStyle w:val="a3"/>
      <w:ind w:left="4020"/>
    </w:pPr>
  </w:p>
  <w:p w14:paraId="04284315" w14:textId="77777777" w:rsidR="006C4B91" w:rsidRDefault="00000000">
    <w:pPr>
      <w:pStyle w:val="a3"/>
      <w:ind w:left="40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29"/>
    <w:rsid w:val="000F43D7"/>
    <w:rsid w:val="0041024B"/>
    <w:rsid w:val="00760029"/>
    <w:rsid w:val="0085591E"/>
    <w:rsid w:val="00937B3B"/>
    <w:rsid w:val="00D5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54BF"/>
  <w15:chartTrackingRefBased/>
  <w15:docId w15:val="{0C25CA7F-BB31-4235-A1F1-1A58796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029"/>
  </w:style>
  <w:style w:type="paragraph" w:styleId="a5">
    <w:name w:val="footer"/>
    <w:basedOn w:val="a"/>
    <w:link w:val="a6"/>
    <w:uiPriority w:val="99"/>
    <w:unhideWhenUsed/>
    <w:rsid w:val="0076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029"/>
  </w:style>
  <w:style w:type="character" w:styleId="a7">
    <w:name w:val="annotation reference"/>
    <w:basedOn w:val="a0"/>
    <w:uiPriority w:val="99"/>
    <w:semiHidden/>
    <w:unhideWhenUsed/>
    <w:rsid w:val="007600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6002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6002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00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6002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6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0029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760029"/>
  </w:style>
  <w:style w:type="paragraph" w:styleId="af">
    <w:name w:val="List Paragraph"/>
    <w:basedOn w:val="a"/>
    <w:uiPriority w:val="34"/>
    <w:qFormat/>
    <w:rsid w:val="0076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2023-05-16T06:39:00Z</cp:lastPrinted>
  <dcterms:created xsi:type="dcterms:W3CDTF">2023-05-16T06:53:00Z</dcterms:created>
  <dcterms:modified xsi:type="dcterms:W3CDTF">2023-05-16T06:53:00Z</dcterms:modified>
</cp:coreProperties>
</file>