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F56754" w:rsidRDefault="00977786" w:rsidP="00977786">
      <w:pPr>
        <w:ind w:right="-4820"/>
        <w:jc w:val="center"/>
        <w:rPr>
          <w:b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F56754" w:rsidRDefault="00977786" w:rsidP="00977786">
      <w:pPr>
        <w:ind w:right="-4820"/>
        <w:jc w:val="center"/>
        <w:rPr>
          <w:b/>
        </w:rPr>
      </w:pPr>
    </w:p>
    <w:p w14:paraId="3B4D071A" w14:textId="6B3E2CCF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D65EC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» </w:t>
      </w:r>
      <w:r w:rsidR="00F56754">
        <w:rPr>
          <w:b/>
          <w:sz w:val="24"/>
          <w:szCs w:val="24"/>
        </w:rPr>
        <w:t>октяб</w:t>
      </w:r>
      <w:r w:rsidR="00201984">
        <w:rPr>
          <w:b/>
          <w:sz w:val="24"/>
          <w:szCs w:val="24"/>
        </w:rPr>
        <w:t>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AD65EC">
        <w:rPr>
          <w:b/>
          <w:sz w:val="24"/>
          <w:szCs w:val="24"/>
        </w:rPr>
        <w:t>3</w:t>
      </w:r>
      <w:r w:rsidR="00977786">
        <w:rPr>
          <w:b/>
          <w:sz w:val="24"/>
          <w:szCs w:val="24"/>
        </w:rPr>
        <w:t xml:space="preserve"> г.     </w:t>
      </w:r>
      <w:r w:rsidR="00F56754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</w:t>
      </w:r>
      <w:r w:rsidR="00201984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</w:t>
      </w:r>
      <w:r w:rsidR="0043409B">
        <w:rPr>
          <w:b/>
          <w:sz w:val="24"/>
          <w:szCs w:val="24"/>
        </w:rPr>
        <w:t xml:space="preserve"> </w:t>
      </w:r>
      <w:r w:rsidR="00201984">
        <w:rPr>
          <w:b/>
          <w:sz w:val="24"/>
          <w:szCs w:val="24"/>
        </w:rPr>
        <w:t xml:space="preserve">    </w:t>
      </w:r>
      <w:r w:rsidR="0043409B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</w:t>
      </w:r>
      <w:r w:rsidR="00201984">
        <w:rPr>
          <w:b/>
          <w:sz w:val="24"/>
          <w:szCs w:val="24"/>
        </w:rPr>
        <w:t xml:space="preserve">      </w:t>
      </w:r>
      <w:r w:rsidR="00977786">
        <w:rPr>
          <w:b/>
          <w:sz w:val="24"/>
          <w:szCs w:val="24"/>
        </w:rPr>
        <w:t xml:space="preserve">                               №</w:t>
      </w:r>
      <w:r w:rsidR="00CB0ADD">
        <w:rPr>
          <w:b/>
          <w:sz w:val="24"/>
          <w:szCs w:val="24"/>
        </w:rPr>
        <w:t>178</w:t>
      </w:r>
    </w:p>
    <w:p w14:paraId="5D3BAEF7" w14:textId="77777777" w:rsidR="00E811D6" w:rsidRPr="00F56754" w:rsidRDefault="00E811D6" w:rsidP="00977786">
      <w:pPr>
        <w:ind w:right="-4820"/>
        <w:rPr>
          <w:b/>
        </w:rPr>
      </w:pPr>
    </w:p>
    <w:p w14:paraId="51DD790F" w14:textId="7B75F219" w:rsidR="0002557D" w:rsidRPr="00204825" w:rsidRDefault="00977786" w:rsidP="00B053F2">
      <w:pPr>
        <w:spacing w:line="276" w:lineRule="auto"/>
        <w:ind w:right="-1134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 xml:space="preserve">О подготовке проекта </w:t>
      </w:r>
      <w:r w:rsidR="00B053F2">
        <w:rPr>
          <w:b/>
          <w:sz w:val="24"/>
          <w:szCs w:val="24"/>
        </w:rPr>
        <w:t>по внесению изменений           и дополнений в Генеральный план муниципального образования сельского поселения деревня Асеньевское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F56754" w:rsidRDefault="00977786" w:rsidP="00977786">
      <w:pPr>
        <w:ind w:right="1559"/>
        <w:rPr>
          <w:b/>
        </w:rPr>
      </w:pPr>
    </w:p>
    <w:p w14:paraId="483930EE" w14:textId="28E606AE" w:rsidR="00977786" w:rsidRPr="00AD65EC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>В соответствии с</w:t>
      </w:r>
      <w:r w:rsidR="00150964">
        <w:rPr>
          <w:bCs/>
          <w:sz w:val="24"/>
          <w:szCs w:val="24"/>
        </w:rPr>
        <w:t xml:space="preserve">о ст. </w:t>
      </w:r>
      <w:r w:rsidR="00B053F2">
        <w:rPr>
          <w:bCs/>
          <w:sz w:val="24"/>
          <w:szCs w:val="24"/>
        </w:rPr>
        <w:t>23</w:t>
      </w:r>
      <w:r w:rsidR="00150964">
        <w:rPr>
          <w:bCs/>
          <w:sz w:val="24"/>
          <w:szCs w:val="24"/>
        </w:rPr>
        <w:t xml:space="preserve">, </w:t>
      </w:r>
      <w:r w:rsidR="00B053F2">
        <w:rPr>
          <w:bCs/>
          <w:sz w:val="24"/>
          <w:szCs w:val="24"/>
        </w:rPr>
        <w:t>24</w:t>
      </w:r>
      <w:r w:rsidR="00150964">
        <w:rPr>
          <w:bCs/>
          <w:sz w:val="24"/>
          <w:szCs w:val="24"/>
        </w:rPr>
        <w:t xml:space="preserve">, </w:t>
      </w:r>
      <w:r w:rsidR="00B053F2">
        <w:rPr>
          <w:bCs/>
          <w:sz w:val="24"/>
          <w:szCs w:val="24"/>
        </w:rPr>
        <w:t>25</w:t>
      </w:r>
      <w:r w:rsidR="00150964">
        <w:rPr>
          <w:bCs/>
          <w:sz w:val="24"/>
          <w:szCs w:val="24"/>
        </w:rPr>
        <w:t xml:space="preserve"> и </w:t>
      </w:r>
      <w:r w:rsidR="00B053F2">
        <w:rPr>
          <w:bCs/>
          <w:sz w:val="24"/>
          <w:szCs w:val="24"/>
        </w:rPr>
        <w:t>28</w:t>
      </w:r>
      <w:r w:rsidR="00150964">
        <w:rPr>
          <w:bCs/>
          <w:sz w:val="24"/>
          <w:szCs w:val="24"/>
        </w:rPr>
        <w:t xml:space="preserve"> Градостроительного Кодекса Российской Федерации, </w:t>
      </w:r>
      <w:r w:rsidR="009909E8">
        <w:rPr>
          <w:bCs/>
          <w:sz w:val="24"/>
          <w:szCs w:val="24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466AB5">
        <w:rPr>
          <w:bCs/>
          <w:sz w:val="24"/>
          <w:szCs w:val="24"/>
        </w:rPr>
        <w:t>Приказом Министерства Экономического развития Российской Федерации от 09.01.2018 г. №10 «</w:t>
      </w:r>
      <w:r w:rsidR="00466AB5" w:rsidRPr="00466AB5">
        <w:rPr>
          <w:bCs/>
          <w:sz w:val="24"/>
          <w:szCs w:val="24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</w:r>
      <w:r w:rsidR="00466AB5">
        <w:rPr>
          <w:bCs/>
          <w:sz w:val="24"/>
          <w:szCs w:val="24"/>
        </w:rPr>
        <w:t xml:space="preserve">                         </w:t>
      </w:r>
      <w:r w:rsidR="00466AB5" w:rsidRPr="00466AB5">
        <w:rPr>
          <w:bCs/>
          <w:sz w:val="24"/>
          <w:szCs w:val="24"/>
        </w:rPr>
        <w:t xml:space="preserve">от </w:t>
      </w:r>
      <w:r w:rsidR="00466AB5">
        <w:rPr>
          <w:bCs/>
          <w:sz w:val="24"/>
          <w:szCs w:val="24"/>
        </w:rPr>
        <w:t>07.12.</w:t>
      </w:r>
      <w:r w:rsidR="00466AB5" w:rsidRPr="00466AB5">
        <w:rPr>
          <w:bCs/>
          <w:sz w:val="24"/>
          <w:szCs w:val="24"/>
        </w:rPr>
        <w:t xml:space="preserve">2016 г. </w:t>
      </w:r>
      <w:r w:rsidR="00466AB5">
        <w:rPr>
          <w:bCs/>
          <w:sz w:val="24"/>
          <w:szCs w:val="24"/>
        </w:rPr>
        <w:t>№</w:t>
      </w:r>
      <w:r w:rsidR="00466AB5" w:rsidRPr="00466AB5">
        <w:rPr>
          <w:bCs/>
          <w:sz w:val="24"/>
          <w:szCs w:val="24"/>
        </w:rPr>
        <w:t xml:space="preserve"> </w:t>
      </w:r>
      <w:r w:rsidR="00466AB5">
        <w:rPr>
          <w:bCs/>
          <w:sz w:val="24"/>
          <w:szCs w:val="24"/>
        </w:rPr>
        <w:t xml:space="preserve">793», </w:t>
      </w:r>
      <w:r w:rsidR="009909E8">
        <w:rPr>
          <w:bCs/>
          <w:sz w:val="24"/>
          <w:szCs w:val="24"/>
        </w:rPr>
        <w:t>Уставом</w:t>
      </w:r>
      <w:r w:rsidR="00150964">
        <w:rPr>
          <w:bCs/>
          <w:sz w:val="24"/>
          <w:szCs w:val="24"/>
        </w:rPr>
        <w:t xml:space="preserve"> муниципального образования сельского поселения деревня Асеньевское,</w:t>
      </w:r>
      <w:r w:rsidR="00AD65EC" w:rsidRPr="00AD65EC">
        <w:rPr>
          <w:bCs/>
          <w:sz w:val="24"/>
          <w:szCs w:val="24"/>
        </w:rPr>
        <w:t xml:space="preserve"> </w:t>
      </w:r>
      <w:r w:rsidR="00AD65EC">
        <w:rPr>
          <w:bCs/>
          <w:sz w:val="24"/>
          <w:szCs w:val="24"/>
        </w:rPr>
        <w:t xml:space="preserve">на основании Решения Сельской Думы муниципального образования сельского поселения деревня Асеньевское от </w:t>
      </w:r>
      <w:r w:rsidR="00F56754">
        <w:rPr>
          <w:bCs/>
          <w:sz w:val="24"/>
          <w:szCs w:val="24"/>
        </w:rPr>
        <w:t>27.09.2023 г. №87 «</w:t>
      </w:r>
      <w:r w:rsidR="00F56754" w:rsidRPr="00F56754">
        <w:rPr>
          <w:bCs/>
          <w:sz w:val="24"/>
          <w:szCs w:val="24"/>
        </w:rPr>
        <w:t xml:space="preserve">Об утверждении заключений публичных слушаний по вопросу внесения изменений в Генеральный план </w:t>
      </w:r>
      <w:r w:rsidR="00F56754">
        <w:rPr>
          <w:bCs/>
          <w:sz w:val="24"/>
          <w:szCs w:val="24"/>
        </w:rPr>
        <w:t xml:space="preserve">      </w:t>
      </w:r>
      <w:r w:rsidR="00F56754" w:rsidRPr="00F56754">
        <w:rPr>
          <w:bCs/>
          <w:sz w:val="24"/>
          <w:szCs w:val="24"/>
        </w:rPr>
        <w:t>МО СП деревня Асеньевское</w:t>
      </w:r>
      <w:r w:rsidR="00F56754">
        <w:rPr>
          <w:bCs/>
          <w:sz w:val="24"/>
          <w:szCs w:val="24"/>
        </w:rPr>
        <w:t>»,</w:t>
      </w:r>
    </w:p>
    <w:p w14:paraId="76B16C60" w14:textId="77777777" w:rsidR="00AB781B" w:rsidRPr="00F56754" w:rsidRDefault="00AB781B" w:rsidP="00977786">
      <w:pPr>
        <w:ind w:right="1559"/>
        <w:jc w:val="both"/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F56754" w:rsidRDefault="00A7484C" w:rsidP="00980CFC">
      <w:pPr>
        <w:ind w:right="-4820"/>
        <w:jc w:val="center"/>
      </w:pPr>
    </w:p>
    <w:p w14:paraId="61F34A02" w14:textId="2A788ADC" w:rsidR="00E811D6" w:rsidRPr="00204825" w:rsidRDefault="0081176F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Приступить к подготовке проекта по внесению изменений и дополнений                       в Генеральный план муниципального образования сельского поселения деревня Асеньевское</w:t>
      </w:r>
      <w:r w:rsidR="00150964">
        <w:rPr>
          <w:sz w:val="24"/>
          <w:szCs w:val="24"/>
        </w:rPr>
        <w:t>.</w:t>
      </w:r>
    </w:p>
    <w:p w14:paraId="05E9CCFC" w14:textId="4E66AC99" w:rsidR="00ED535E" w:rsidRDefault="0081176F" w:rsidP="00CB282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по внесению изменений и дополнений в Генеральный план муниципального образования сельского поселения деревня Асеньевское</w:t>
      </w:r>
      <w:r w:rsidR="00B0048E">
        <w:rPr>
          <w:sz w:val="24"/>
          <w:szCs w:val="24"/>
        </w:rPr>
        <w:t xml:space="preserve"> осуществить в порядке, предусмотренным действующем законодательством</w:t>
      </w:r>
      <w:r w:rsidR="00CB282B">
        <w:rPr>
          <w:sz w:val="24"/>
          <w:szCs w:val="24"/>
        </w:rPr>
        <w:t>.</w:t>
      </w:r>
    </w:p>
    <w:p w14:paraId="53F84A04" w14:textId="1BF0B637" w:rsidR="00B0048E" w:rsidRPr="00204825" w:rsidRDefault="00B0048E" w:rsidP="00CB282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подписания.</w:t>
      </w:r>
    </w:p>
    <w:p w14:paraId="5B998B19" w14:textId="7C8B19A5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B0048E">
        <w:rPr>
          <w:sz w:val="24"/>
          <w:szCs w:val="24"/>
        </w:rPr>
        <w:t xml:space="preserve">настоящего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6DBA8F71" w14:textId="77777777" w:rsidR="00E03C6C" w:rsidRPr="00F56754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деревня Асеньевское</w:t>
      </w:r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Pr="00F56754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8"/>
          <w:szCs w:val="8"/>
        </w:rPr>
      </w:pPr>
    </w:p>
    <w:p w14:paraId="7F63BB95" w14:textId="77777777" w:rsidR="00B0048E" w:rsidRPr="00F56754" w:rsidRDefault="00B0048E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8"/>
          <w:szCs w:val="8"/>
        </w:rPr>
      </w:pPr>
    </w:p>
    <w:p w14:paraId="30205205" w14:textId="77777777" w:rsidR="00B0048E" w:rsidRPr="00F56754" w:rsidRDefault="00B0048E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8"/>
          <w:szCs w:val="8"/>
        </w:rPr>
      </w:pPr>
    </w:p>
    <w:p w14:paraId="62F74C47" w14:textId="77777777" w:rsidR="00B0048E" w:rsidRDefault="00B0048E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8"/>
          <w:szCs w:val="8"/>
        </w:rPr>
      </w:pPr>
    </w:p>
    <w:p w14:paraId="7D10F6D9" w14:textId="77777777" w:rsidR="00F56754" w:rsidRDefault="00F56754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8"/>
          <w:szCs w:val="8"/>
        </w:rPr>
      </w:pPr>
    </w:p>
    <w:p w14:paraId="7DFB5C86" w14:textId="77777777" w:rsidR="00F56754" w:rsidRPr="00F56754" w:rsidRDefault="00F56754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8"/>
          <w:szCs w:val="8"/>
        </w:rPr>
      </w:pPr>
    </w:p>
    <w:p w14:paraId="0B616BCD" w14:textId="22504F35" w:rsidR="00204825" w:rsidRPr="00034D09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034D09">
        <w:t>Исп.</w:t>
      </w:r>
      <w:r w:rsidR="00F56754">
        <w:t xml:space="preserve">: </w:t>
      </w:r>
      <w:r w:rsidRPr="00034D09">
        <w:t>Калёнов А</w:t>
      </w:r>
      <w:r w:rsidR="00034D09" w:rsidRPr="00034D09">
        <w:t>.</w:t>
      </w:r>
      <w:r w:rsidRPr="00034D09">
        <w:t>С</w:t>
      </w:r>
      <w:r w:rsidR="00034D09" w:rsidRPr="00034D09">
        <w:t>.</w:t>
      </w:r>
      <w:r w:rsidRPr="00034D09">
        <w:t>,</w:t>
      </w:r>
    </w:p>
    <w:p w14:paraId="1D580258" w14:textId="33E62029" w:rsidR="00034D09" w:rsidRPr="00034D09" w:rsidRDefault="00034D09" w:rsidP="00980CFC">
      <w:pPr>
        <w:tabs>
          <w:tab w:val="left" w:pos="1134"/>
        </w:tabs>
        <w:spacing w:line="276" w:lineRule="auto"/>
        <w:ind w:right="-4820"/>
        <w:jc w:val="both"/>
      </w:pPr>
      <w:r w:rsidRPr="00034D09">
        <w:t>Тел.: 8(48438)3-61-25</w:t>
      </w:r>
    </w:p>
    <w:sectPr w:rsidR="00034D09" w:rsidRPr="00034D09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60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34D09"/>
    <w:rsid w:val="00047A28"/>
    <w:rsid w:val="00150964"/>
    <w:rsid w:val="0016748A"/>
    <w:rsid w:val="00172675"/>
    <w:rsid w:val="00201984"/>
    <w:rsid w:val="00204825"/>
    <w:rsid w:val="00207BF1"/>
    <w:rsid w:val="002C660A"/>
    <w:rsid w:val="00306D3F"/>
    <w:rsid w:val="0043409B"/>
    <w:rsid w:val="00466AB5"/>
    <w:rsid w:val="004748A4"/>
    <w:rsid w:val="00685A45"/>
    <w:rsid w:val="00793DE9"/>
    <w:rsid w:val="00794CA1"/>
    <w:rsid w:val="007C1C15"/>
    <w:rsid w:val="0081176F"/>
    <w:rsid w:val="0084794A"/>
    <w:rsid w:val="008C0C50"/>
    <w:rsid w:val="0093544F"/>
    <w:rsid w:val="00965238"/>
    <w:rsid w:val="00977786"/>
    <w:rsid w:val="00980CFC"/>
    <w:rsid w:val="009909E8"/>
    <w:rsid w:val="009A01D8"/>
    <w:rsid w:val="00A02AE5"/>
    <w:rsid w:val="00A7484C"/>
    <w:rsid w:val="00AB781B"/>
    <w:rsid w:val="00AC1407"/>
    <w:rsid w:val="00AD65EC"/>
    <w:rsid w:val="00B0048E"/>
    <w:rsid w:val="00B053F2"/>
    <w:rsid w:val="00CB0ADD"/>
    <w:rsid w:val="00CB282B"/>
    <w:rsid w:val="00CC1C8A"/>
    <w:rsid w:val="00DE7420"/>
    <w:rsid w:val="00E03C6C"/>
    <w:rsid w:val="00E811D6"/>
    <w:rsid w:val="00E91D9C"/>
    <w:rsid w:val="00ED535E"/>
    <w:rsid w:val="00F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2022-06-15T12:20:00Z</cp:lastPrinted>
  <dcterms:created xsi:type="dcterms:W3CDTF">2023-11-07T11:30:00Z</dcterms:created>
  <dcterms:modified xsi:type="dcterms:W3CDTF">2023-11-07T11:30:00Z</dcterms:modified>
</cp:coreProperties>
</file>