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5BBA" w14:textId="77777777" w:rsidR="00321ABC" w:rsidRDefault="00321ABC" w:rsidP="00321A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56CA84F" wp14:editId="1481CE58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2222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631FD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" o:allowincell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52D5D22C" wp14:editId="6FECB168">
            <wp:extent cx="619125" cy="800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FB66E" w14:textId="77777777" w:rsidR="00321ABC" w:rsidRDefault="00321ABC" w:rsidP="00321ABC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416654DB" w14:textId="77777777" w:rsidR="00321ABC" w:rsidRDefault="00321ABC" w:rsidP="00321ABC">
      <w:pPr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</w:t>
      </w:r>
    </w:p>
    <w:p w14:paraId="0DD2268F" w14:textId="77777777" w:rsidR="00321ABC" w:rsidRDefault="00321ABC" w:rsidP="00321ABC">
      <w:pPr>
        <w:jc w:val="center"/>
        <w:rPr>
          <w:b/>
          <w:sz w:val="32"/>
        </w:rPr>
      </w:pPr>
      <w:r>
        <w:rPr>
          <w:b/>
          <w:sz w:val="32"/>
        </w:rPr>
        <w:t>СЕЛЬСКОГО ПОСЕЛЕНИЯ ДЕРЕВНЯ АСЕНЬЕВСКОЕ КАЛУЖСКОЙ ОБЛАСТИ</w:t>
      </w:r>
    </w:p>
    <w:p w14:paraId="521DFCFC" w14:textId="77777777" w:rsidR="00321ABC" w:rsidRDefault="00321ABC" w:rsidP="00321ABC">
      <w:pPr>
        <w:jc w:val="center"/>
        <w:rPr>
          <w:sz w:val="16"/>
        </w:rPr>
      </w:pPr>
    </w:p>
    <w:p w14:paraId="637F42DC" w14:textId="77777777" w:rsidR="00321ABC" w:rsidRDefault="00321ABC" w:rsidP="00321ABC">
      <w:pPr>
        <w:pStyle w:val="1"/>
      </w:pPr>
      <w:r>
        <w:t>ПОСТАНОВЛЕНИЕ</w:t>
      </w:r>
    </w:p>
    <w:p w14:paraId="2434E0AB" w14:textId="77777777" w:rsidR="00321ABC" w:rsidRDefault="00321ABC" w:rsidP="00321ABC">
      <w:pPr>
        <w:jc w:val="both"/>
        <w:rPr>
          <w:b/>
        </w:rPr>
      </w:pPr>
    </w:p>
    <w:p w14:paraId="1B9BC56F" w14:textId="77777777" w:rsidR="00321ABC" w:rsidRDefault="00321ABC" w:rsidP="00321ABC">
      <w:pPr>
        <w:jc w:val="both"/>
        <w:rPr>
          <w:b/>
        </w:rPr>
      </w:pPr>
      <w:proofErr w:type="gramStart"/>
      <w:r>
        <w:rPr>
          <w:b/>
        </w:rPr>
        <w:t>« 13</w:t>
      </w:r>
      <w:proofErr w:type="gramEnd"/>
      <w:r>
        <w:rPr>
          <w:b/>
        </w:rPr>
        <w:t xml:space="preserve"> » января 2022г.</w:t>
      </w:r>
      <w:r>
        <w:rPr>
          <w:b/>
          <w:sz w:val="28"/>
        </w:rPr>
        <w:t xml:space="preserve">                     д. Асеньевское                                    </w:t>
      </w:r>
      <w:r>
        <w:rPr>
          <w:b/>
        </w:rPr>
        <w:t>№ 4</w:t>
      </w:r>
    </w:p>
    <w:p w14:paraId="41F1E779" w14:textId="77777777" w:rsidR="00321ABC" w:rsidRDefault="00321ABC" w:rsidP="00321ABC"/>
    <w:p w14:paraId="7849F6FA" w14:textId="77777777" w:rsidR="00321ABC" w:rsidRDefault="00321ABC" w:rsidP="00321ABC"/>
    <w:p w14:paraId="4894D5D9" w14:textId="77777777" w:rsidR="00321ABC" w:rsidRDefault="00321ABC" w:rsidP="00321ABC"/>
    <w:p w14:paraId="10DCB795" w14:textId="77777777" w:rsidR="00321ABC" w:rsidRPr="00DE54BA" w:rsidRDefault="00321ABC" w:rsidP="00321ABC">
      <w:pPr>
        <w:rPr>
          <w:b/>
        </w:rPr>
      </w:pPr>
      <w:r w:rsidRPr="00DE54BA">
        <w:rPr>
          <w:b/>
        </w:rPr>
        <w:t>«О прекращении оперативного управления</w:t>
      </w:r>
    </w:p>
    <w:p w14:paraId="7E7B891F" w14:textId="77777777" w:rsidR="00321ABC" w:rsidRDefault="00321ABC" w:rsidP="00321ABC">
      <w:pPr>
        <w:rPr>
          <w:b/>
        </w:rPr>
      </w:pPr>
      <w:r w:rsidRPr="00DE54BA">
        <w:rPr>
          <w:b/>
        </w:rPr>
        <w:t>муниципальным недвижимым имуществом»</w:t>
      </w:r>
    </w:p>
    <w:p w14:paraId="64485ABA" w14:textId="77777777" w:rsidR="00321ABC" w:rsidRDefault="00321ABC" w:rsidP="00321ABC">
      <w:pPr>
        <w:rPr>
          <w:b/>
        </w:rPr>
      </w:pPr>
    </w:p>
    <w:p w14:paraId="46CD8423" w14:textId="77777777" w:rsidR="00321ABC" w:rsidRDefault="00321ABC" w:rsidP="00321ABC">
      <w:pPr>
        <w:rPr>
          <w:b/>
        </w:rPr>
      </w:pPr>
    </w:p>
    <w:p w14:paraId="55530223" w14:textId="77777777" w:rsidR="00321ABC" w:rsidRDefault="00321ABC" w:rsidP="00321ABC">
      <w:r>
        <w:rPr>
          <w:b/>
        </w:rPr>
        <w:t xml:space="preserve">             </w:t>
      </w:r>
      <w:r w:rsidRPr="00382B1B">
        <w:t>Руководствуясь статьями 296,299 Гражданского кодекса Российской Федерации, Федеральным</w:t>
      </w:r>
      <w:r>
        <w:t xml:space="preserve"> законом от 06.10.2003 № 131 –ФЗ «Об общих принципах организации местного самоуправления в Российской Федерации</w:t>
      </w:r>
      <w:proofErr w:type="gramStart"/>
      <w:r>
        <w:t>» ,</w:t>
      </w:r>
      <w:proofErr w:type="gramEnd"/>
      <w:r>
        <w:t xml:space="preserve"> Уставом МО СП деревня Асеньевское  </w:t>
      </w:r>
    </w:p>
    <w:p w14:paraId="6C85E73B" w14:textId="77777777" w:rsidR="00321ABC" w:rsidRDefault="00321ABC" w:rsidP="00321ABC"/>
    <w:p w14:paraId="6804BF90" w14:textId="77777777" w:rsidR="00321ABC" w:rsidRDefault="00321ABC" w:rsidP="00321ABC"/>
    <w:p w14:paraId="1935DE57" w14:textId="77777777" w:rsidR="00321ABC" w:rsidRDefault="00321ABC" w:rsidP="00321ABC">
      <w:pPr>
        <w:rPr>
          <w:b/>
        </w:rPr>
      </w:pPr>
      <w:r w:rsidRPr="009079E7">
        <w:rPr>
          <w:b/>
        </w:rPr>
        <w:t xml:space="preserve">                  </w:t>
      </w:r>
      <w:r>
        <w:rPr>
          <w:b/>
        </w:rPr>
        <w:t xml:space="preserve">                    ПОСТАНОВЛЯЮ:</w:t>
      </w:r>
    </w:p>
    <w:p w14:paraId="429F8014" w14:textId="77777777" w:rsidR="00321ABC" w:rsidRDefault="00321ABC" w:rsidP="00321ABC">
      <w:pPr>
        <w:rPr>
          <w:b/>
        </w:rPr>
      </w:pPr>
    </w:p>
    <w:p w14:paraId="7C015C40" w14:textId="77777777" w:rsidR="00321ABC" w:rsidRDefault="00321ABC" w:rsidP="00321ABC">
      <w:pPr>
        <w:rPr>
          <w:b/>
        </w:rPr>
      </w:pPr>
    </w:p>
    <w:p w14:paraId="5B3CED0C" w14:textId="77777777" w:rsidR="00321ABC" w:rsidRPr="00437CFA" w:rsidRDefault="00321ABC" w:rsidP="00321ABC">
      <w:pPr>
        <w:pStyle w:val="a3"/>
        <w:numPr>
          <w:ilvl w:val="0"/>
          <w:numId w:val="1"/>
        </w:numPr>
      </w:pPr>
      <w:r w:rsidRPr="00437CFA">
        <w:t>Прекратить право оперативного управления муниципальным недвижимым имуществом, переданного министерством сельского хозяйства (приложение)</w:t>
      </w:r>
    </w:p>
    <w:p w14:paraId="4B5ED17B" w14:textId="77777777" w:rsidR="00321ABC" w:rsidRPr="00437CFA" w:rsidRDefault="00321ABC" w:rsidP="00321ABC">
      <w:pPr>
        <w:ind w:left="360"/>
      </w:pPr>
    </w:p>
    <w:p w14:paraId="0F9739A6" w14:textId="77777777" w:rsidR="00321ABC" w:rsidRPr="00437CFA" w:rsidRDefault="00321ABC" w:rsidP="00321ABC">
      <w:pPr>
        <w:pStyle w:val="a3"/>
        <w:numPr>
          <w:ilvl w:val="0"/>
          <w:numId w:val="1"/>
        </w:numPr>
      </w:pPr>
      <w:r w:rsidRPr="00437CFA">
        <w:t>Контроль за исполнение данного постановления оставляю за собой.</w:t>
      </w:r>
    </w:p>
    <w:p w14:paraId="378B403D" w14:textId="77777777" w:rsidR="00321ABC" w:rsidRPr="00437CFA" w:rsidRDefault="00321ABC" w:rsidP="00321ABC">
      <w:pPr>
        <w:pStyle w:val="a3"/>
      </w:pPr>
    </w:p>
    <w:p w14:paraId="742C4112" w14:textId="77777777" w:rsidR="00321ABC" w:rsidRPr="00437CFA" w:rsidRDefault="00321ABC" w:rsidP="00321ABC"/>
    <w:p w14:paraId="60C9325E" w14:textId="77777777" w:rsidR="00321ABC" w:rsidRPr="00437CFA" w:rsidRDefault="00321ABC" w:rsidP="00321ABC"/>
    <w:p w14:paraId="219E3078" w14:textId="77777777" w:rsidR="00321ABC" w:rsidRPr="00437CFA" w:rsidRDefault="00321ABC" w:rsidP="00321ABC"/>
    <w:p w14:paraId="4CB629C9" w14:textId="627DE9F1" w:rsidR="00321ABC" w:rsidRDefault="00321ABC" w:rsidP="00321ABC">
      <w:r w:rsidRPr="00437CFA">
        <w:t>Глава администрации МО СП</w:t>
      </w:r>
    </w:p>
    <w:p w14:paraId="1384B844" w14:textId="1826C790" w:rsidR="005B1AF4" w:rsidRDefault="005B1AF4" w:rsidP="00321ABC">
      <w:r>
        <w:t>Деревня Асеньевское                                                                                  И.Н. Жильцова</w:t>
      </w:r>
    </w:p>
    <w:p w14:paraId="2D66A8E5" w14:textId="566A19A1" w:rsidR="005B1AF4" w:rsidRDefault="005B1AF4" w:rsidP="00321ABC"/>
    <w:p w14:paraId="3F66176B" w14:textId="4A9D4D38" w:rsidR="005B1AF4" w:rsidRDefault="005B1AF4" w:rsidP="00321ABC"/>
    <w:p w14:paraId="0FA84606" w14:textId="4592FE24" w:rsidR="005B1AF4" w:rsidRDefault="005B1AF4" w:rsidP="00321ABC"/>
    <w:p w14:paraId="332C7A21" w14:textId="4C560FAA" w:rsidR="005B1AF4" w:rsidRDefault="005B1AF4" w:rsidP="00321ABC"/>
    <w:p w14:paraId="1CA3D822" w14:textId="54A74EFE" w:rsidR="005B1AF4" w:rsidRDefault="005B1AF4" w:rsidP="00321ABC"/>
    <w:p w14:paraId="318E3A6B" w14:textId="3863F409" w:rsidR="005B1AF4" w:rsidRDefault="005B1AF4" w:rsidP="00321ABC"/>
    <w:p w14:paraId="6D95DCF3" w14:textId="294A54C2" w:rsidR="005B1AF4" w:rsidRDefault="005B1AF4" w:rsidP="00321ABC"/>
    <w:p w14:paraId="23A26155" w14:textId="277CBEF7" w:rsidR="005B1AF4" w:rsidRDefault="005B1AF4" w:rsidP="00321ABC"/>
    <w:p w14:paraId="77B6CF56" w14:textId="3B3D0CA1" w:rsidR="005B1AF4" w:rsidRDefault="005B1AF4" w:rsidP="00321ABC"/>
    <w:p w14:paraId="301A5607" w14:textId="7D6326B4" w:rsidR="005B1AF4" w:rsidRDefault="005B1AF4" w:rsidP="00321ABC"/>
    <w:p w14:paraId="5FD0B143" w14:textId="642D4A81" w:rsidR="005B1AF4" w:rsidRDefault="005B1AF4" w:rsidP="00321ABC"/>
    <w:p w14:paraId="389017AC" w14:textId="0AE8EF0A" w:rsidR="005B1AF4" w:rsidRDefault="005B1AF4" w:rsidP="00321ABC"/>
    <w:p w14:paraId="25270609" w14:textId="651F51F9" w:rsidR="005B1AF4" w:rsidRDefault="005B1AF4" w:rsidP="00321ABC"/>
    <w:p w14:paraId="7D989AF7" w14:textId="77777777" w:rsidR="005B1AF4" w:rsidRPr="00437CFA" w:rsidRDefault="005B1AF4" w:rsidP="00321ABC"/>
    <w:p w14:paraId="1609C529" w14:textId="49D82D61" w:rsidR="00321ABC" w:rsidRPr="00437CFA" w:rsidRDefault="00321ABC" w:rsidP="00321ABC">
      <w:pPr>
        <w:rPr>
          <w:sz w:val="20"/>
          <w:szCs w:val="20"/>
        </w:rPr>
      </w:pPr>
      <w:r>
        <w:t xml:space="preserve">                                                                                       </w:t>
      </w:r>
      <w:r w:rsidR="005B1AF4">
        <w:t xml:space="preserve"> </w:t>
      </w:r>
      <w:r>
        <w:t xml:space="preserve"> </w:t>
      </w:r>
      <w:r w:rsidRPr="00437CFA">
        <w:rPr>
          <w:sz w:val="20"/>
          <w:szCs w:val="20"/>
        </w:rPr>
        <w:t>Приложение</w:t>
      </w:r>
    </w:p>
    <w:p w14:paraId="0FDD85B2" w14:textId="77777777" w:rsidR="00321ABC" w:rsidRPr="00437CFA" w:rsidRDefault="00321ABC" w:rsidP="00321ABC">
      <w:pPr>
        <w:rPr>
          <w:sz w:val="20"/>
          <w:szCs w:val="20"/>
        </w:rPr>
      </w:pPr>
      <w:r w:rsidRPr="00437CFA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437CFA">
        <w:rPr>
          <w:sz w:val="20"/>
          <w:szCs w:val="20"/>
        </w:rPr>
        <w:t xml:space="preserve"> к постановлению</w:t>
      </w:r>
    </w:p>
    <w:p w14:paraId="405EC24C" w14:textId="77777777" w:rsidR="00321ABC" w:rsidRPr="00437CFA" w:rsidRDefault="00321ABC" w:rsidP="00321ABC">
      <w:pPr>
        <w:rPr>
          <w:sz w:val="20"/>
          <w:szCs w:val="20"/>
        </w:rPr>
      </w:pPr>
      <w:r w:rsidRPr="00437CFA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437CFA">
        <w:rPr>
          <w:sz w:val="20"/>
          <w:szCs w:val="20"/>
        </w:rPr>
        <w:t xml:space="preserve"> администрации муниципального образования</w:t>
      </w:r>
    </w:p>
    <w:p w14:paraId="0E50C623" w14:textId="77777777" w:rsidR="00321ABC" w:rsidRPr="00437CFA" w:rsidRDefault="00321ABC" w:rsidP="00321ABC">
      <w:pPr>
        <w:rPr>
          <w:sz w:val="20"/>
          <w:szCs w:val="20"/>
        </w:rPr>
      </w:pPr>
      <w:r w:rsidRPr="00437CFA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437CFA">
        <w:rPr>
          <w:sz w:val="20"/>
          <w:szCs w:val="20"/>
        </w:rPr>
        <w:t>сельского поселения деревня Асеньевского</w:t>
      </w:r>
    </w:p>
    <w:p w14:paraId="4BCDEF1A" w14:textId="77777777" w:rsidR="00321ABC" w:rsidRPr="00437CFA" w:rsidRDefault="00321ABC" w:rsidP="00321ABC">
      <w:pPr>
        <w:rPr>
          <w:sz w:val="20"/>
          <w:szCs w:val="20"/>
        </w:rPr>
      </w:pPr>
      <w:r w:rsidRPr="00437CFA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437CFA">
        <w:rPr>
          <w:sz w:val="20"/>
          <w:szCs w:val="20"/>
        </w:rPr>
        <w:t>№</w:t>
      </w:r>
      <w:r>
        <w:rPr>
          <w:sz w:val="20"/>
          <w:szCs w:val="20"/>
        </w:rPr>
        <w:t xml:space="preserve"> 4</w:t>
      </w:r>
      <w:r w:rsidRPr="00437CFA">
        <w:rPr>
          <w:sz w:val="20"/>
          <w:szCs w:val="20"/>
        </w:rPr>
        <w:t xml:space="preserve"> от 13.01.2022 </w:t>
      </w:r>
    </w:p>
    <w:p w14:paraId="365A8FBD" w14:textId="77777777" w:rsidR="00321ABC" w:rsidRDefault="00321ABC" w:rsidP="00321AB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B491097" w14:textId="77777777" w:rsidR="00321ABC" w:rsidRDefault="00321ABC" w:rsidP="00321ABC">
      <w:pPr>
        <w:rPr>
          <w:sz w:val="20"/>
          <w:szCs w:val="20"/>
        </w:rPr>
      </w:pPr>
    </w:p>
    <w:p w14:paraId="4D0E3CE8" w14:textId="77777777" w:rsidR="00321ABC" w:rsidRDefault="00321ABC" w:rsidP="00321ABC">
      <w:pPr>
        <w:rPr>
          <w:sz w:val="20"/>
          <w:szCs w:val="20"/>
        </w:rPr>
      </w:pPr>
    </w:p>
    <w:p w14:paraId="36437822" w14:textId="77777777" w:rsidR="00321ABC" w:rsidRDefault="00321ABC" w:rsidP="00321ABC">
      <w:r>
        <w:rPr>
          <w:sz w:val="20"/>
          <w:szCs w:val="20"/>
        </w:rPr>
        <w:t xml:space="preserve">                                     </w:t>
      </w:r>
      <w:r>
        <w:t>Перечень недвижимого имущества,</w:t>
      </w:r>
    </w:p>
    <w:p w14:paraId="556480C0" w14:textId="77777777" w:rsidR="00321ABC" w:rsidRDefault="00321ABC" w:rsidP="00321ABC">
      <w:r>
        <w:t xml:space="preserve">                 на которое прекращено право оперативного управления</w:t>
      </w:r>
    </w:p>
    <w:p w14:paraId="0BAC1BC5" w14:textId="77777777" w:rsidR="00321ABC" w:rsidRDefault="00321ABC" w:rsidP="00321ABC"/>
    <w:p w14:paraId="64B21C1F" w14:textId="77777777" w:rsidR="00321ABC" w:rsidRDefault="00321ABC" w:rsidP="00321A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1869"/>
        <w:gridCol w:w="1977"/>
        <w:gridCol w:w="3286"/>
        <w:gridCol w:w="1417"/>
      </w:tblGrid>
      <w:tr w:rsidR="00321ABC" w14:paraId="0028240E" w14:textId="77777777" w:rsidTr="00B833AF">
        <w:tc>
          <w:tcPr>
            <w:tcW w:w="660" w:type="dxa"/>
          </w:tcPr>
          <w:p w14:paraId="1FEDBD03" w14:textId="77777777" w:rsidR="00321ABC" w:rsidRDefault="00321ABC" w:rsidP="00B833AF">
            <w:r>
              <w:t>№</w:t>
            </w:r>
          </w:p>
          <w:p w14:paraId="7E78D734" w14:textId="77777777" w:rsidR="00321ABC" w:rsidRDefault="00321ABC" w:rsidP="00B833AF">
            <w:r>
              <w:t>п/п</w:t>
            </w:r>
          </w:p>
        </w:tc>
        <w:tc>
          <w:tcPr>
            <w:tcW w:w="1869" w:type="dxa"/>
          </w:tcPr>
          <w:p w14:paraId="7CE4F227" w14:textId="77777777" w:rsidR="00321ABC" w:rsidRDefault="00321ABC" w:rsidP="00B833AF">
            <w:r>
              <w:t xml:space="preserve">Наименование </w:t>
            </w:r>
          </w:p>
          <w:p w14:paraId="762AC391" w14:textId="77777777" w:rsidR="00321ABC" w:rsidRDefault="00321ABC" w:rsidP="00B833AF">
            <w:r>
              <w:t>объекта</w:t>
            </w:r>
          </w:p>
        </w:tc>
        <w:tc>
          <w:tcPr>
            <w:tcW w:w="1977" w:type="dxa"/>
          </w:tcPr>
          <w:p w14:paraId="619D8630" w14:textId="77777777" w:rsidR="00321ABC" w:rsidRDefault="00321ABC" w:rsidP="00B833AF">
            <w:r>
              <w:t xml:space="preserve">Кадастровый </w:t>
            </w:r>
          </w:p>
          <w:p w14:paraId="7331CAA8" w14:textId="77777777" w:rsidR="00321ABC" w:rsidRDefault="00321ABC" w:rsidP="00B833AF">
            <w:r>
              <w:t>номер</w:t>
            </w:r>
          </w:p>
        </w:tc>
        <w:tc>
          <w:tcPr>
            <w:tcW w:w="3286" w:type="dxa"/>
          </w:tcPr>
          <w:p w14:paraId="58388C76" w14:textId="77777777" w:rsidR="00321ABC" w:rsidRDefault="00321ABC" w:rsidP="00B833AF">
            <w:r>
              <w:t>Адрес объекта</w:t>
            </w:r>
          </w:p>
        </w:tc>
        <w:tc>
          <w:tcPr>
            <w:tcW w:w="1417" w:type="dxa"/>
          </w:tcPr>
          <w:p w14:paraId="0C716768" w14:textId="77777777" w:rsidR="00321ABC" w:rsidRDefault="00321ABC" w:rsidP="00B833AF">
            <w:r>
              <w:t>Площадь</w:t>
            </w:r>
          </w:p>
          <w:p w14:paraId="7598C0C4" w14:textId="77777777" w:rsidR="00321ABC" w:rsidRDefault="00321ABC" w:rsidP="00B833AF">
            <w:r>
              <w:t>(кв.м)</w:t>
            </w:r>
          </w:p>
        </w:tc>
      </w:tr>
      <w:tr w:rsidR="00321ABC" w14:paraId="44FE15C4" w14:textId="77777777" w:rsidTr="00B833AF">
        <w:tc>
          <w:tcPr>
            <w:tcW w:w="660" w:type="dxa"/>
          </w:tcPr>
          <w:p w14:paraId="1EFBE283" w14:textId="77777777" w:rsidR="00321ABC" w:rsidRDefault="00321ABC" w:rsidP="00B833AF">
            <w:r>
              <w:t>1</w:t>
            </w:r>
          </w:p>
        </w:tc>
        <w:tc>
          <w:tcPr>
            <w:tcW w:w="1869" w:type="dxa"/>
          </w:tcPr>
          <w:p w14:paraId="402D82A0" w14:textId="77777777" w:rsidR="00321ABC" w:rsidRDefault="00321ABC" w:rsidP="00B833AF">
            <w:r>
              <w:t>Квартира</w:t>
            </w:r>
          </w:p>
        </w:tc>
        <w:tc>
          <w:tcPr>
            <w:tcW w:w="1977" w:type="dxa"/>
          </w:tcPr>
          <w:p w14:paraId="2CF8FD7B" w14:textId="77777777" w:rsidR="00321ABC" w:rsidRDefault="00321ABC" w:rsidP="00321ABC">
            <w:r>
              <w:t>40:03:090101:631</w:t>
            </w:r>
          </w:p>
        </w:tc>
        <w:tc>
          <w:tcPr>
            <w:tcW w:w="3286" w:type="dxa"/>
          </w:tcPr>
          <w:p w14:paraId="67212ADA" w14:textId="77777777" w:rsidR="00321ABC" w:rsidRDefault="00321ABC" w:rsidP="00B833AF">
            <w:r>
              <w:t>Калужская область</w:t>
            </w:r>
          </w:p>
          <w:p w14:paraId="7E75DEDC" w14:textId="77777777" w:rsidR="00321ABC" w:rsidRDefault="00321ABC" w:rsidP="00B833AF">
            <w:r>
              <w:t>Боровский район,</w:t>
            </w:r>
          </w:p>
          <w:p w14:paraId="0AF38CD2" w14:textId="77777777" w:rsidR="00321ABC" w:rsidRDefault="00321ABC" w:rsidP="00B833AF">
            <w:r>
              <w:t>д.</w:t>
            </w:r>
            <w:r w:rsidR="0043595F">
              <w:t>Борисово</w:t>
            </w:r>
          </w:p>
          <w:p w14:paraId="3C6E012C" w14:textId="77777777" w:rsidR="00321ABC" w:rsidRDefault="00321ABC" w:rsidP="00B833AF">
            <w:r>
              <w:t>ул.</w:t>
            </w:r>
            <w:r w:rsidR="0043595F">
              <w:t>Молодёжная</w:t>
            </w:r>
          </w:p>
          <w:p w14:paraId="632FC741" w14:textId="77777777" w:rsidR="00321ABC" w:rsidRDefault="00321ABC" w:rsidP="0043595F">
            <w:r>
              <w:t>д.</w:t>
            </w:r>
            <w:r w:rsidR="0043595F">
              <w:t>2 кв.3</w:t>
            </w:r>
          </w:p>
        </w:tc>
        <w:tc>
          <w:tcPr>
            <w:tcW w:w="1417" w:type="dxa"/>
          </w:tcPr>
          <w:p w14:paraId="3AFBF363" w14:textId="77777777" w:rsidR="00321ABC" w:rsidRDefault="00321ABC" w:rsidP="00B833AF"/>
          <w:p w14:paraId="6EB4F095" w14:textId="77777777" w:rsidR="00321ABC" w:rsidRDefault="00321ABC" w:rsidP="00B833AF"/>
          <w:p w14:paraId="2E7E793E" w14:textId="77777777" w:rsidR="00321ABC" w:rsidRDefault="0043595F" w:rsidP="00B833AF">
            <w:r>
              <w:t>56,4</w:t>
            </w:r>
          </w:p>
        </w:tc>
      </w:tr>
    </w:tbl>
    <w:p w14:paraId="6295DCAA" w14:textId="77777777" w:rsidR="00321ABC" w:rsidRPr="004F22E3" w:rsidRDefault="00321ABC" w:rsidP="00321ABC"/>
    <w:p w14:paraId="2A3F4525" w14:textId="77777777" w:rsidR="00321ABC" w:rsidRDefault="00321ABC" w:rsidP="00321ABC">
      <w:pPr>
        <w:rPr>
          <w:b/>
        </w:rPr>
      </w:pPr>
    </w:p>
    <w:p w14:paraId="584C58AF" w14:textId="77777777" w:rsidR="00321ABC" w:rsidRDefault="00321ABC" w:rsidP="00321ABC">
      <w:pPr>
        <w:rPr>
          <w:b/>
        </w:rPr>
      </w:pPr>
    </w:p>
    <w:p w14:paraId="03F30CEA" w14:textId="77777777" w:rsidR="00321ABC" w:rsidRDefault="00321ABC" w:rsidP="00321ABC">
      <w:pPr>
        <w:rPr>
          <w:b/>
        </w:rPr>
      </w:pPr>
    </w:p>
    <w:p w14:paraId="1E433098" w14:textId="77777777" w:rsidR="00321ABC" w:rsidRPr="007B7D6D" w:rsidRDefault="00321ABC" w:rsidP="00321ABC">
      <w:r w:rsidRPr="007B7D6D">
        <w:t>Глава администрации МО СП</w:t>
      </w:r>
    </w:p>
    <w:p w14:paraId="12AC0AEB" w14:textId="2126BB56" w:rsidR="00321ABC" w:rsidRPr="007B7D6D" w:rsidRDefault="00321ABC" w:rsidP="00321ABC">
      <w:r w:rsidRPr="007B7D6D">
        <w:t xml:space="preserve">деревня Асеньевское                                        </w:t>
      </w:r>
      <w:r w:rsidR="005B1AF4">
        <w:t xml:space="preserve">                                            </w:t>
      </w:r>
      <w:r w:rsidRPr="007B7D6D">
        <w:t xml:space="preserve">       И.Н.Жильцова</w:t>
      </w:r>
    </w:p>
    <w:p w14:paraId="6D2B88B9" w14:textId="77777777" w:rsidR="00321ABC" w:rsidRPr="007B7D6D" w:rsidRDefault="00321ABC" w:rsidP="00321ABC"/>
    <w:p w14:paraId="3A29199E" w14:textId="77777777" w:rsidR="00321ABC" w:rsidRDefault="00321ABC">
      <w:pPr>
        <w:rPr>
          <w:b/>
        </w:rPr>
      </w:pPr>
    </w:p>
    <w:sectPr w:rsidR="0032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B79C9"/>
    <w:multiLevelType w:val="hybridMultilevel"/>
    <w:tmpl w:val="1220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43AAD"/>
    <w:multiLevelType w:val="hybridMultilevel"/>
    <w:tmpl w:val="EBB6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BA"/>
    <w:rsid w:val="00321ABC"/>
    <w:rsid w:val="00382B1B"/>
    <w:rsid w:val="0040668A"/>
    <w:rsid w:val="0043595F"/>
    <w:rsid w:val="00437CFA"/>
    <w:rsid w:val="004F22E3"/>
    <w:rsid w:val="005B1AF4"/>
    <w:rsid w:val="00600B95"/>
    <w:rsid w:val="007B7D6D"/>
    <w:rsid w:val="009042F3"/>
    <w:rsid w:val="009079E7"/>
    <w:rsid w:val="00CF19FB"/>
    <w:rsid w:val="00D605D0"/>
    <w:rsid w:val="00D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4DD0"/>
  <w15:chartTrackingRefBased/>
  <w15:docId w15:val="{D0A8B24A-2383-4FE4-98B4-4498CA5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4BA"/>
    <w:pPr>
      <w:spacing w:after="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4BA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4BA"/>
    <w:rPr>
      <w:rFonts w:ascii="Times New Roman" w:eastAsia="Times New Roman" w:hAnsi="Times New Roman" w:cs="Times New Roman"/>
      <w:b/>
      <w:color w:val="222222"/>
      <w:sz w:val="32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D605D0"/>
    <w:pPr>
      <w:ind w:left="720"/>
      <w:contextualSpacing/>
    </w:pPr>
  </w:style>
  <w:style w:type="table" w:styleId="a4">
    <w:name w:val="Table Grid"/>
    <w:basedOn w:val="a1"/>
    <w:uiPriority w:val="39"/>
    <w:rsid w:val="004F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2022-02-07T08:54:00Z</dcterms:created>
  <dcterms:modified xsi:type="dcterms:W3CDTF">2022-02-07T08:57:00Z</dcterms:modified>
</cp:coreProperties>
</file>