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1CE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E0C86A8" wp14:editId="6337A0EA">
            <wp:extent cx="6191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DB1B4" w14:textId="77777777" w:rsidR="00CE2C93" w:rsidRPr="00C04B5A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4B5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3F472660" w14:textId="77777777" w:rsidR="00CE2C93" w:rsidRPr="00C04B5A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4B5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14:paraId="0D0B553C" w14:textId="48BDE3E4" w:rsidR="00CE2C93" w:rsidRPr="00C04B5A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B5A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ДЕРЕВНЯ АСЕНЬЕВСКОЕ КАЛУЖСКОЙ ОБЛАСТИ</w:t>
      </w:r>
    </w:p>
    <w:p w14:paraId="06D1A562" w14:textId="77777777" w:rsidR="00CE2C93" w:rsidRPr="00C04B5A" w:rsidRDefault="00CE2C93" w:rsidP="00CE2C9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04B5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ПОСТАНОВЛЕНИЕ</w:t>
      </w:r>
    </w:p>
    <w:p w14:paraId="33C25820" w14:textId="77777777" w:rsidR="00CE2C93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41BB8DF4" w14:textId="7C0D5D92" w:rsidR="00CE2C93" w:rsidRDefault="00CE2C93" w:rsidP="004C735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« </w:t>
      </w:r>
      <w:r w:rsidR="000C3058">
        <w:rPr>
          <w:rFonts w:ascii="Times New Roman" w:eastAsia="Times New Roman" w:hAnsi="Times New Roman"/>
          <w:b/>
          <w:sz w:val="24"/>
          <w:szCs w:val="20"/>
          <w:lang w:eastAsia="ru-RU"/>
        </w:rPr>
        <w:t>18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» </w:t>
      </w:r>
      <w:r w:rsidR="00B926AB">
        <w:rPr>
          <w:rFonts w:ascii="Times New Roman" w:eastAsia="Times New Roman" w:hAnsi="Times New Roman"/>
          <w:b/>
          <w:sz w:val="24"/>
          <w:szCs w:val="20"/>
          <w:lang w:eastAsia="ru-RU"/>
        </w:rPr>
        <w:t>апреля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202</w:t>
      </w:r>
      <w:r w:rsidR="004C735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2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г.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</w:t>
      </w:r>
      <w:r w:rsidR="004C73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д. Асеньевское                                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№ </w:t>
      </w:r>
      <w:r w:rsidR="000C3058">
        <w:rPr>
          <w:rFonts w:ascii="Times New Roman" w:eastAsia="Times New Roman" w:hAnsi="Times New Roman"/>
          <w:b/>
          <w:sz w:val="24"/>
          <w:szCs w:val="20"/>
          <w:lang w:eastAsia="ru-RU"/>
        </w:rPr>
        <w:t>71</w:t>
      </w:r>
    </w:p>
    <w:p w14:paraId="5341AAAC" w14:textId="77777777" w:rsidR="00CE2C93" w:rsidRDefault="00CE2C93" w:rsidP="00B926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93D6AF1" w14:textId="46351F33" w:rsidR="00CE2C93" w:rsidRPr="00C04B5A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04B5A">
        <w:rPr>
          <w:rFonts w:ascii="Times New Roman" w:eastAsia="Times New Roman" w:hAnsi="Times New Roman"/>
          <w:b/>
          <w:lang w:eastAsia="ru-RU"/>
        </w:rPr>
        <w:t>Об утверждении сметной документации</w:t>
      </w:r>
    </w:p>
    <w:p w14:paraId="0BA831CF" w14:textId="0981D379" w:rsidR="004C735C" w:rsidRPr="00C04B5A" w:rsidRDefault="00CE2C93" w:rsidP="004C735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04B5A">
        <w:rPr>
          <w:rFonts w:ascii="Times New Roman" w:eastAsia="Times New Roman" w:hAnsi="Times New Roman"/>
          <w:b/>
          <w:lang w:eastAsia="ru-RU"/>
        </w:rPr>
        <w:t xml:space="preserve">по </w:t>
      </w:r>
      <w:r w:rsidR="00E8109A" w:rsidRPr="00C04B5A">
        <w:rPr>
          <w:rFonts w:ascii="Times New Roman" w:eastAsia="Times New Roman" w:hAnsi="Times New Roman"/>
          <w:b/>
          <w:lang w:eastAsia="ru-RU"/>
        </w:rPr>
        <w:t>«</w:t>
      </w:r>
      <w:r w:rsidR="004D1585">
        <w:rPr>
          <w:rFonts w:ascii="Times New Roman" w:eastAsia="Times New Roman" w:hAnsi="Times New Roman"/>
          <w:b/>
          <w:lang w:eastAsia="ru-RU"/>
        </w:rPr>
        <w:t>О</w:t>
      </w:r>
      <w:r w:rsidR="004C735C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бустройство детской площадки деревни </w:t>
      </w:r>
      <w:proofErr w:type="spellStart"/>
      <w:r w:rsidR="004C735C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>Дылдин</w:t>
      </w:r>
      <w:r w:rsidR="004D1585">
        <w:rPr>
          <w:rFonts w:ascii="Times New Roman" w:eastAsia="Times New Roman" w:hAnsi="Times New Roman"/>
          <w:b/>
          <w:bCs/>
          <w:color w:val="000000"/>
          <w:lang w:eastAsia="ru-RU"/>
        </w:rPr>
        <w:t>о</w:t>
      </w:r>
      <w:proofErr w:type="spellEnd"/>
      <w:r w:rsidR="004D1585"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="004C735C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Боровский район</w:t>
      </w:r>
      <w:r w:rsidR="004D1585">
        <w:rPr>
          <w:rFonts w:ascii="Times New Roman" w:eastAsia="Times New Roman" w:hAnsi="Times New Roman"/>
          <w:b/>
          <w:bCs/>
          <w:color w:val="000000"/>
          <w:lang w:eastAsia="ru-RU"/>
        </w:rPr>
        <w:t>, Калужская область</w:t>
      </w:r>
      <w:r w:rsidR="00E8109A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</w:p>
    <w:p w14:paraId="7D2C9877" w14:textId="2E5A107F" w:rsidR="00CE2C93" w:rsidRPr="00C04B5A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610F4005" w14:textId="1C942530" w:rsidR="00C04B5A" w:rsidRPr="00C04B5A" w:rsidRDefault="00CE2C93" w:rsidP="00C04B5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B5A">
        <w:rPr>
          <w:rFonts w:ascii="Times New Roman" w:eastAsia="Times New Roman" w:hAnsi="Times New Roman"/>
          <w:b/>
          <w:lang w:eastAsia="ru-RU"/>
        </w:rPr>
        <w:tab/>
      </w:r>
      <w:r w:rsidRPr="00C04B5A">
        <w:rPr>
          <w:rFonts w:ascii="Times New Roman" w:eastAsia="Times New Roman" w:hAnsi="Times New Roman"/>
          <w:lang w:eastAsia="ru-RU"/>
        </w:rPr>
        <w:t xml:space="preserve">Для участия в программе </w:t>
      </w:r>
      <w:r w:rsidR="00E8109A" w:rsidRPr="00C04B5A">
        <w:rPr>
          <w:rFonts w:ascii="Times New Roman" w:eastAsia="Times New Roman" w:hAnsi="Times New Roman"/>
          <w:b/>
          <w:lang w:eastAsia="ru-RU"/>
        </w:rPr>
        <w:t>«</w:t>
      </w:r>
      <w:r w:rsidR="004D1585">
        <w:rPr>
          <w:rFonts w:ascii="Times New Roman" w:eastAsia="Times New Roman" w:hAnsi="Times New Roman"/>
          <w:b/>
          <w:lang w:eastAsia="ru-RU"/>
        </w:rPr>
        <w:t>О</w:t>
      </w:r>
      <w:r w:rsidR="00E8109A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бустройство детской площадки деревни </w:t>
      </w:r>
      <w:proofErr w:type="spellStart"/>
      <w:r w:rsidR="00E8109A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>Дылдино</w:t>
      </w:r>
      <w:proofErr w:type="spellEnd"/>
      <w:r w:rsidR="004D1585"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="00E8109A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Боровский район</w:t>
      </w:r>
      <w:r w:rsidR="004D1585">
        <w:rPr>
          <w:rFonts w:ascii="Times New Roman" w:eastAsia="Times New Roman" w:hAnsi="Times New Roman"/>
          <w:b/>
          <w:bCs/>
          <w:color w:val="000000"/>
          <w:lang w:eastAsia="ru-RU"/>
        </w:rPr>
        <w:t>, Калужская область</w:t>
      </w:r>
      <w:r w:rsidR="00E8109A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</w:p>
    <w:p w14:paraId="0B2D8483" w14:textId="77777777" w:rsidR="00C04B5A" w:rsidRDefault="00C04B5A" w:rsidP="00C04B5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46CCE00" w14:textId="65E23968" w:rsidR="00CE2C93" w:rsidRPr="00C04B5A" w:rsidRDefault="003C0F70" w:rsidP="00C04B5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04B5A">
        <w:rPr>
          <w:rFonts w:ascii="Times New Roman" w:eastAsia="Times New Roman" w:hAnsi="Times New Roman"/>
          <w:lang w:eastAsia="ru-RU"/>
        </w:rPr>
        <w:t xml:space="preserve">1. </w:t>
      </w:r>
      <w:r w:rsidR="00CE2C93" w:rsidRPr="00C04B5A">
        <w:rPr>
          <w:rFonts w:ascii="Times New Roman" w:eastAsia="Times New Roman" w:hAnsi="Times New Roman"/>
          <w:lang w:eastAsia="ru-RU"/>
        </w:rPr>
        <w:t xml:space="preserve">Утвердить стоимость проекта </w:t>
      </w:r>
      <w:r w:rsidR="00855DFC" w:rsidRPr="00C04B5A">
        <w:rPr>
          <w:rFonts w:ascii="Times New Roman" w:eastAsia="Times New Roman" w:hAnsi="Times New Roman"/>
          <w:b/>
          <w:lang w:eastAsia="ru-RU"/>
        </w:rPr>
        <w:t>«</w:t>
      </w:r>
      <w:r w:rsidR="004D1585">
        <w:rPr>
          <w:rFonts w:ascii="Times New Roman" w:eastAsia="Times New Roman" w:hAnsi="Times New Roman"/>
          <w:b/>
          <w:lang w:eastAsia="ru-RU"/>
        </w:rPr>
        <w:t>О</w:t>
      </w:r>
      <w:r w:rsidR="00855DFC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бустройство детской площадки деревни </w:t>
      </w:r>
      <w:proofErr w:type="spellStart"/>
      <w:r w:rsidR="00855DFC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>Дылдино</w:t>
      </w:r>
      <w:proofErr w:type="spellEnd"/>
      <w:r w:rsidR="004D1585"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="00855DFC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Боровский район</w:t>
      </w:r>
      <w:r w:rsidR="004D1585">
        <w:rPr>
          <w:rFonts w:ascii="Times New Roman" w:eastAsia="Times New Roman" w:hAnsi="Times New Roman"/>
          <w:b/>
          <w:bCs/>
          <w:color w:val="000000"/>
          <w:lang w:eastAsia="ru-RU"/>
        </w:rPr>
        <w:t>, Калужская область</w:t>
      </w:r>
      <w:r w:rsidR="00855DFC" w:rsidRPr="00C04B5A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  <w:r w:rsidR="00CE2C93" w:rsidRPr="00C04B5A">
        <w:rPr>
          <w:rFonts w:ascii="Times New Roman" w:eastAsia="Times New Roman" w:hAnsi="Times New Roman"/>
          <w:lang w:eastAsia="ru-RU"/>
        </w:rPr>
        <w:t xml:space="preserve"> сумме </w:t>
      </w:r>
      <w:r w:rsidR="00D14D47" w:rsidRPr="00C04B5A">
        <w:rPr>
          <w:rFonts w:ascii="Times New Roman" w:eastAsia="Times New Roman" w:hAnsi="Times New Roman"/>
          <w:lang w:eastAsia="ru-RU"/>
        </w:rPr>
        <w:t>1181462,40 (один миллион сто восемьдесят одна тысяча четыреста шестьдесят два рубля сорок копеек)</w:t>
      </w:r>
      <w:r w:rsidR="00E56B06" w:rsidRPr="00C04B5A">
        <w:rPr>
          <w:rFonts w:ascii="Times New Roman" w:eastAsia="Times New Roman" w:hAnsi="Times New Roman"/>
          <w:lang w:eastAsia="ru-RU"/>
        </w:rPr>
        <w:t>, в том числе по разделам:</w:t>
      </w:r>
    </w:p>
    <w:p w14:paraId="6DAE1432" w14:textId="70C829A0" w:rsidR="00E56B06" w:rsidRPr="0069428D" w:rsidRDefault="00E56B06" w:rsidP="00E56B0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>-</w:t>
      </w:r>
      <w:r w:rsidR="00CE2C93"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Планировка участка: механизированным способом</w:t>
      </w:r>
    </w:p>
    <w:p w14:paraId="70F0D727" w14:textId="67DDE70A" w:rsidR="00E56B06" w:rsidRPr="0069428D" w:rsidRDefault="00E56B06" w:rsidP="00E56B0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- </w:t>
      </w:r>
      <w:r w:rsidRPr="00E56B0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Разработка грунта в траншеях экскаватором «обратная лопата» с ковшом вместимостью 0,5 (0,5-0,63) м3, в отвал </w:t>
      </w:r>
      <w:r w:rsid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  </w:t>
      </w:r>
      <w:r w:rsidRPr="00E56B0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группа грунтов: 2</w:t>
      </w:r>
    </w:p>
    <w:p w14:paraId="4F91F419" w14:textId="2D4E3A73" w:rsidR="00E56B06" w:rsidRPr="0069428D" w:rsidRDefault="00CE2C93" w:rsidP="00E56B0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="00E56B06"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Устройство основания под фундаменты: щебеночного (=0,1 м)</w:t>
      </w:r>
    </w:p>
    <w:p w14:paraId="4B147DA7" w14:textId="386DF1D0" w:rsidR="00E56B06" w:rsidRPr="0069428D" w:rsidRDefault="00E56B06" w:rsidP="00E56B0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- </w:t>
      </w:r>
      <w:r w:rsidRPr="00E56B0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Щебень М 600, фракция 20-40 мм, группа 2</w:t>
      </w:r>
    </w:p>
    <w:p w14:paraId="4385889B" w14:textId="74D6898F" w:rsidR="00E56B06" w:rsidRPr="0069428D" w:rsidRDefault="00E56B06" w:rsidP="00E56B0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Установка бортовых камней бетонных: при других видах покрытий</w:t>
      </w:r>
    </w:p>
    <w:p w14:paraId="53DF5936" w14:textId="3A6E4D0D" w:rsidR="00E56B06" w:rsidRPr="0069428D" w:rsidRDefault="00E56B06" w:rsidP="00E56B0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Камни бортовые БР 100.20.8, бетон В22,5 (М300), объем 0,016 м3</w:t>
      </w:r>
    </w:p>
    <w:p w14:paraId="1DBEE4D6" w14:textId="3F5D9852" w:rsidR="00E56B06" w:rsidRPr="0069428D" w:rsidRDefault="00E56B06" w:rsidP="00E56B0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Смеси бетонные тяжелого бетона (БСТ), класс В15 (М200)</w:t>
      </w:r>
    </w:p>
    <w:p w14:paraId="5E266F89" w14:textId="0391D07C" w:rsidR="00E56B06" w:rsidRPr="0069428D" w:rsidRDefault="00E56B06" w:rsidP="00E56B0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Раствор готовый кладочный, цементный, М100</w:t>
      </w:r>
    </w:p>
    <w:p w14:paraId="243C1106" w14:textId="2F65DBA3" w:rsidR="00E56B06" w:rsidRPr="0069428D" w:rsidRDefault="00E56B06" w:rsidP="00E56B0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Планировка участка: вручную</w:t>
      </w:r>
    </w:p>
    <w:p w14:paraId="0BE71412" w14:textId="3AF9C092" w:rsidR="00E56B06" w:rsidRPr="0069428D" w:rsidRDefault="00E56B06" w:rsidP="00E56B0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Разработка грунта в траншеях экскаватором «обратная лопата» с ковшом вместимостью 0,5 (0,5-0,63) м3, в отвал группа грунтов: 2</w:t>
      </w:r>
    </w:p>
    <w:p w14:paraId="5B8AE4D7" w14:textId="7A79EABD" w:rsidR="00E56B06" w:rsidRPr="0069428D" w:rsidRDefault="00E56B06" w:rsidP="00E56B0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Устройство прослойки из нетканого синтетического материала (НСМ) в земляном полотне: в "обойме"</w:t>
      </w:r>
    </w:p>
    <w:p w14:paraId="55CB4092" w14:textId="71790704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Полотно </w:t>
      </w:r>
      <w:proofErr w:type="spellStart"/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иглопробивное</w:t>
      </w:r>
      <w:proofErr w:type="spellEnd"/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для дорожного строительства: «Дорнит-2»</w:t>
      </w:r>
    </w:p>
    <w:p w14:paraId="4520C12B" w14:textId="149F56A1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Устройство подстилающих и выравнивающих слоев оснований: из песка</w:t>
      </w:r>
    </w:p>
    <w:p w14:paraId="259357AC" w14:textId="20971C01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Песок природный для строительных: работ средний с крупностью зерен размером свыше 5 мм-до 5% по массе</w:t>
      </w:r>
    </w:p>
    <w:p w14:paraId="46FE0073" w14:textId="1787CD0B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Копание ям вручную без креплений для стоек и столбов: без откосов глубиной до 0,7 м, группа грунтов 2 (=0,5 м </w:t>
      </w:r>
      <w:r w:rsid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глубиной)</w:t>
      </w:r>
    </w:p>
    <w:p w14:paraId="33F4D183" w14:textId="52165E63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Устройство фундаментов-столбов: бетонных</w:t>
      </w:r>
    </w:p>
    <w:p w14:paraId="3A01F767" w14:textId="787CEE13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Качели на цепочках двойные</w:t>
      </w:r>
    </w:p>
    <w:p w14:paraId="1C355559" w14:textId="4517FA8B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Качалка-балансир: одинарная, размеры 660х2300х400 мм</w:t>
      </w:r>
    </w:p>
    <w:p w14:paraId="776293BA" w14:textId="1BCA4281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Карусель: "Круг", размеры 2600х26000х1300 мм</w:t>
      </w:r>
    </w:p>
    <w:p w14:paraId="05A87825" w14:textId="2B15E0E2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Песочный дворик с горкой</w:t>
      </w:r>
    </w:p>
    <w:p w14:paraId="6A152819" w14:textId="48B04230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Гимнастический комплекс для </w:t>
      </w:r>
      <w:proofErr w:type="spellStart"/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воркаут</w:t>
      </w:r>
      <w:proofErr w:type="spellEnd"/>
    </w:p>
    <w:p w14:paraId="7123DE1D" w14:textId="080CE830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Скамья парковая без спинки</w:t>
      </w:r>
    </w:p>
    <w:p w14:paraId="3E2B7938" w14:textId="24D626AC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Урна металлическая с крышкой</w:t>
      </w:r>
    </w:p>
    <w:p w14:paraId="3BA863EA" w14:textId="460DE1C6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Разработка грунта вручную в траншеях глубиной до 2 м без креплений с откосами, группа грунтов: 2</w:t>
      </w:r>
    </w:p>
    <w:p w14:paraId="330192C7" w14:textId="5E68B741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Устройство постели при одном кабеле в траншее</w:t>
      </w:r>
    </w:p>
    <w:p w14:paraId="59A16B67" w14:textId="20A246D4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Песок природный для строительных: работ средний с крупностью зерен размером свыше 5 мм-до 5% по массе</w:t>
      </w:r>
    </w:p>
    <w:p w14:paraId="743614CF" w14:textId="59C94B46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Кабель, прокладываемый в траншее, масса 1 м кабеля: до 0,6 кг</w:t>
      </w:r>
    </w:p>
    <w:p w14:paraId="2D642669" w14:textId="76224F13" w:rsidR="00B84DBA" w:rsidRPr="0069428D" w:rsidRDefault="00B84DBA" w:rsidP="00B84D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Кабель силовой с алюминиевыми жилами АВВГ 4х4-660</w:t>
      </w:r>
    </w:p>
    <w:p w14:paraId="2FAC212C" w14:textId="7981696D" w:rsidR="00C04B5A" w:rsidRPr="0069428D" w:rsidRDefault="00C04B5A" w:rsidP="00C04B5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Засыпка вручную траншей, пазух котлованов и ям, группа грунтов: 2</w:t>
      </w:r>
    </w:p>
    <w:p w14:paraId="3118A482" w14:textId="5AED4D73" w:rsidR="00C04B5A" w:rsidRPr="0069428D" w:rsidRDefault="00C04B5A" w:rsidP="00C04B5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Theme="minorHAnsi" w:hAnsi="Times New Roman"/>
          <w:color w:val="000000"/>
          <w:sz w:val="18"/>
          <w:szCs w:val="18"/>
        </w:rPr>
        <w:t xml:space="preserve">- </w:t>
      </w: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Установка металлических столбов высотой до 4 м: с погружением в бетонное основание</w:t>
      </w:r>
    </w:p>
    <w:p w14:paraId="663EB47F" w14:textId="0E9F6A3F" w:rsidR="00C04B5A" w:rsidRPr="0069428D" w:rsidRDefault="00C04B5A" w:rsidP="00C04B5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- Опоры со светильником «Марс»</w:t>
      </w:r>
    </w:p>
    <w:p w14:paraId="161A862E" w14:textId="129A607D" w:rsidR="00C04B5A" w:rsidRPr="0069428D" w:rsidRDefault="00C04B5A" w:rsidP="00C04B5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- Установка стальных конструкций, остающихся в теле бетона</w:t>
      </w:r>
    </w:p>
    <w:p w14:paraId="3DDBFBDD" w14:textId="3B5A1A76" w:rsidR="00C04B5A" w:rsidRPr="0069428D" w:rsidRDefault="00C04B5A" w:rsidP="00C04B5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- Закладная из трубы Д89 с оголовком 1,5 м Материал: металл</w:t>
      </w:r>
    </w:p>
    <w:p w14:paraId="7FEE7125" w14:textId="79779E1C" w:rsidR="00C04B5A" w:rsidRPr="0069428D" w:rsidRDefault="00C04B5A" w:rsidP="00C04B5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69428D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- Щитки осветительные, устанавливаемые в нише: болтами на конструкции, масса щитка до 6 кг</w:t>
      </w:r>
    </w:p>
    <w:p w14:paraId="5CC12D30" w14:textId="64D1089B" w:rsidR="00C04B5A" w:rsidRPr="0069428D" w:rsidRDefault="00C04B5A" w:rsidP="00C04B5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4409A3A6" w14:textId="097F6D32" w:rsidR="00CE2C93" w:rsidRPr="0069428D" w:rsidRDefault="003C0F70" w:rsidP="00C04B5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28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E2C93" w:rsidRPr="0069428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данного постановления оставляю за собой. </w:t>
      </w:r>
      <w:r w:rsidR="00CE2C93"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76D6890" w14:textId="77777777" w:rsidR="00CE2C93" w:rsidRPr="0069428D" w:rsidRDefault="00CE2C93" w:rsidP="00CE2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D2A7FEC" w14:textId="77777777" w:rsidR="00C04B5A" w:rsidRPr="0069428D" w:rsidRDefault="00CE2C93" w:rsidP="00C04B5A">
      <w:p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администрации</w:t>
      </w:r>
    </w:p>
    <w:p w14:paraId="2B4E8336" w14:textId="4BA023F9" w:rsidR="00AD601D" w:rsidRDefault="00CE2C93" w:rsidP="00C04B5A">
      <w:pPr>
        <w:overflowPunct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 </w:t>
      </w:r>
      <w:proofErr w:type="gramStart"/>
      <w:r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>СП</w:t>
      </w:r>
      <w:r w:rsidR="00C04B5A"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>деревня</w:t>
      </w:r>
      <w:proofErr w:type="gramEnd"/>
      <w:r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Асеньевское                                   </w:t>
      </w:r>
      <w:r w:rsidR="003C0F70"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Pr="0069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И.Н. Жильцова </w:t>
      </w:r>
    </w:p>
    <w:p w14:paraId="5990EB7C" w14:textId="27A6E0B2" w:rsidR="00F54E2E" w:rsidRDefault="00F54E2E" w:rsidP="00C04B5A">
      <w:pPr>
        <w:overflowPunct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BFF176" w14:textId="7D6CE636" w:rsidR="00F54E2E" w:rsidRPr="00F54E2E" w:rsidRDefault="00F54E2E" w:rsidP="00C04B5A">
      <w:pPr>
        <w:overflowPunct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18"/>
          <w:szCs w:val="18"/>
        </w:rPr>
      </w:pPr>
      <w:r w:rsidRPr="00F54E2E">
        <w:rPr>
          <w:rFonts w:ascii="Times New Roman" w:eastAsia="Times New Roman" w:hAnsi="Times New Roman"/>
          <w:b/>
          <w:sz w:val="18"/>
          <w:szCs w:val="18"/>
          <w:lang w:eastAsia="ru-RU"/>
        </w:rPr>
        <w:t>Исполнитель: Панова Н.В.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F54E2E">
        <w:rPr>
          <w:rFonts w:ascii="Times New Roman" w:eastAsia="Times New Roman" w:hAnsi="Times New Roman"/>
          <w:b/>
          <w:sz w:val="18"/>
          <w:szCs w:val="18"/>
          <w:lang w:eastAsia="ru-RU"/>
        </w:rPr>
        <w:t>Тел:8(48438)3-61-25</w:t>
      </w:r>
    </w:p>
    <w:sectPr w:rsidR="00F54E2E" w:rsidRPr="00F54E2E" w:rsidSect="00C04B5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7D4D"/>
    <w:multiLevelType w:val="hybridMultilevel"/>
    <w:tmpl w:val="9564A8A8"/>
    <w:lvl w:ilvl="0" w:tplc="2308428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734619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93"/>
    <w:rsid w:val="000C3058"/>
    <w:rsid w:val="00234A18"/>
    <w:rsid w:val="003C0F70"/>
    <w:rsid w:val="00413043"/>
    <w:rsid w:val="004C735C"/>
    <w:rsid w:val="004D1585"/>
    <w:rsid w:val="0069428D"/>
    <w:rsid w:val="00855DFC"/>
    <w:rsid w:val="00AD601D"/>
    <w:rsid w:val="00B84DBA"/>
    <w:rsid w:val="00B926AB"/>
    <w:rsid w:val="00C0410C"/>
    <w:rsid w:val="00C04B5A"/>
    <w:rsid w:val="00CB4C92"/>
    <w:rsid w:val="00CE2C93"/>
    <w:rsid w:val="00D14D47"/>
    <w:rsid w:val="00E56B06"/>
    <w:rsid w:val="00E8109A"/>
    <w:rsid w:val="00F5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88C3"/>
  <w15:chartTrackingRefBased/>
  <w15:docId w15:val="{024B9E6B-A1F3-4232-95A2-49E20896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C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C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2022-04-20T06:08:00Z</cp:lastPrinted>
  <dcterms:created xsi:type="dcterms:W3CDTF">2022-04-29T08:07:00Z</dcterms:created>
  <dcterms:modified xsi:type="dcterms:W3CDTF">2022-04-29T08:07:00Z</dcterms:modified>
</cp:coreProperties>
</file>