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DD9B" w14:textId="77777777" w:rsidR="007C2CBA" w:rsidRDefault="007C2CBA" w:rsidP="007C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BC4CC23" wp14:editId="07D82D4A">
            <wp:extent cx="704850" cy="7143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B82C3" w14:textId="77777777" w:rsidR="007C2CBA" w:rsidRPr="001F7E74" w:rsidRDefault="001F7E74" w:rsidP="007C2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D644BA1" w14:textId="40A5CBEE" w:rsidR="007C2CBA" w:rsidRPr="001F7E74" w:rsidRDefault="007C2CBA" w:rsidP="007C2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7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F7E74">
        <w:rPr>
          <w:rFonts w:ascii="Times New Roman" w:hAnsi="Times New Roman" w:cs="Times New Roman"/>
          <w:b/>
          <w:sz w:val="28"/>
          <w:szCs w:val="28"/>
        </w:rPr>
        <w:br/>
        <w:t>СЕЛЬСКОГО ПОСЕЛЕНИЯ ДЕРЕВНЯ АСЕНЬЕВСКОЕ</w:t>
      </w:r>
      <w:r w:rsidRPr="001F7E74">
        <w:rPr>
          <w:rFonts w:ascii="Times New Roman" w:hAnsi="Times New Roman" w:cs="Times New Roman"/>
          <w:b/>
          <w:sz w:val="28"/>
          <w:szCs w:val="28"/>
        </w:rPr>
        <w:br/>
      </w:r>
      <w:r w:rsidR="002E13B0">
        <w:rPr>
          <w:rFonts w:ascii="Times New Roman" w:hAnsi="Times New Roman" w:cs="Times New Roman"/>
          <w:b/>
          <w:sz w:val="28"/>
          <w:szCs w:val="28"/>
        </w:rPr>
        <w:t xml:space="preserve">БОРОВСКОГО РАЙОНА </w:t>
      </w:r>
      <w:r w:rsidRPr="001F7E74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14:paraId="1BB642B2" w14:textId="77777777" w:rsidR="007C2CBA" w:rsidRPr="001F7E74" w:rsidRDefault="001F7E74" w:rsidP="007C2C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7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A296D06" w14:textId="48FF05AD" w:rsidR="007C2CBA" w:rsidRPr="00A24FAC" w:rsidRDefault="007C2CBA" w:rsidP="007C2CB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4FAC">
        <w:rPr>
          <w:rFonts w:ascii="Times New Roman" w:hAnsi="Times New Roman" w:cs="Times New Roman"/>
          <w:sz w:val="24"/>
          <w:szCs w:val="24"/>
        </w:rPr>
        <w:t>«</w:t>
      </w:r>
      <w:r w:rsidR="00C20A44">
        <w:rPr>
          <w:rFonts w:ascii="Times New Roman" w:hAnsi="Times New Roman" w:cs="Times New Roman"/>
          <w:sz w:val="24"/>
          <w:szCs w:val="24"/>
        </w:rPr>
        <w:t xml:space="preserve"> </w:t>
      </w:r>
      <w:r w:rsidR="00C20A44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C2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FAC">
        <w:rPr>
          <w:rFonts w:ascii="Times New Roman" w:hAnsi="Times New Roman" w:cs="Times New Roman"/>
          <w:b/>
          <w:sz w:val="24"/>
          <w:szCs w:val="24"/>
        </w:rPr>
        <w:t>»</w:t>
      </w:r>
      <w:r w:rsidR="00C20A44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A24FA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24F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FAC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24F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20A44">
        <w:rPr>
          <w:rFonts w:ascii="Times New Roman" w:hAnsi="Times New Roman" w:cs="Times New Roman"/>
          <w:b/>
          <w:sz w:val="24"/>
          <w:szCs w:val="24"/>
        </w:rPr>
        <w:t>33</w:t>
      </w:r>
    </w:p>
    <w:tbl>
      <w:tblPr>
        <w:tblW w:w="10886" w:type="dxa"/>
        <w:tblLayout w:type="fixed"/>
        <w:tblLook w:val="04A0" w:firstRow="1" w:lastRow="0" w:firstColumn="1" w:lastColumn="0" w:noHBand="0" w:noVBand="1"/>
      </w:tblPr>
      <w:tblGrid>
        <w:gridCol w:w="5353"/>
        <w:gridCol w:w="5533"/>
      </w:tblGrid>
      <w:tr w:rsidR="005D551A" w:rsidRPr="005D551A" w14:paraId="203B53C4" w14:textId="77777777" w:rsidTr="00AC0371">
        <w:tc>
          <w:tcPr>
            <w:tcW w:w="5353" w:type="dxa"/>
            <w:shd w:val="clear" w:color="auto" w:fill="auto"/>
            <w:vAlign w:val="center"/>
          </w:tcPr>
          <w:p w14:paraId="0A052397" w14:textId="0CAF5F8D" w:rsidR="005D551A" w:rsidRPr="005D551A" w:rsidRDefault="005D551A" w:rsidP="002E13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C20A44">
              <w:rPr>
                <w:b/>
                <w:bCs/>
              </w:rPr>
              <w:t xml:space="preserve"> </w:t>
            </w:r>
            <w:r w:rsidRPr="005D551A">
              <w:rPr>
                <w:b/>
                <w:bCs/>
              </w:rPr>
              <w:t xml:space="preserve">предоставлении уведомлений </w:t>
            </w:r>
            <w:r w:rsidRPr="005D551A">
              <w:rPr>
                <w:b/>
                <w:bCs/>
              </w:rPr>
              <w:br/>
              <w:t>о цифровых финансовых активах, цифровых правах, включающих одновременно цифровые финансовые активы и иные цифровые прав</w:t>
            </w:r>
            <w:r>
              <w:rPr>
                <w:b/>
                <w:bCs/>
              </w:rPr>
              <w:t xml:space="preserve">а, утилитарных цифровых правах </w:t>
            </w:r>
            <w:r w:rsidRPr="005D551A">
              <w:rPr>
                <w:b/>
                <w:bCs/>
              </w:rPr>
              <w:t>и цифровой валюте (при их наличии)</w:t>
            </w:r>
          </w:p>
          <w:p w14:paraId="02331168" w14:textId="77777777" w:rsidR="005D551A" w:rsidRPr="005D551A" w:rsidRDefault="005D551A" w:rsidP="00AC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14:paraId="7C2F6312" w14:textId="77777777" w:rsidR="005D551A" w:rsidRPr="005D551A" w:rsidRDefault="005D551A" w:rsidP="00AC0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F8B4C2" w14:textId="77777777" w:rsidR="005D551A" w:rsidRPr="005D551A" w:rsidRDefault="005D551A" w:rsidP="00AC0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87071" w14:textId="4F07FF60" w:rsidR="005D551A" w:rsidRPr="005D551A" w:rsidRDefault="005D551A" w:rsidP="002E13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пунктом 5 Указа Президента Российской Федерации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</w:p>
    <w:p w14:paraId="49982ACD" w14:textId="00DCDF0B" w:rsidR="00130420" w:rsidRDefault="005D551A" w:rsidP="005D55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1A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14:paraId="6DAED1B0" w14:textId="77777777" w:rsidR="005D551A" w:rsidRPr="005D551A" w:rsidRDefault="005D551A" w:rsidP="005D55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Установить, что с момента подписания настоящего постановления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по 30 июня 2021 года включительно граждане, поступающие на работу на должность руководителя муниципального учреждения муниципального образования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сельского поселения деревня Асеньевское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вместе со сведениями, представляемыми по форме справки, утвержденной Указом Президента Российской Федерации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от 23 июня 2014 года № 460 «Об утверждении формы справки о доходах, расходах,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об имуществе и обязательствах имущественного характера и внесении изменений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в некоторые акты Президента Российской Федерации», представляют уведомление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 цифровой валюте (при их наличии) по форме согласно приложению № 1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к Указу Президента Российской Федерации от 10.12.2020 № 778 «О мерах </w:t>
      </w: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по реализации     отдельных      положений     Федерального  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66AF3742" w14:textId="77777777" w:rsidR="005D551A" w:rsidRPr="005D551A" w:rsidRDefault="005D551A" w:rsidP="005D55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D55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Настоящее постановление вступает в силу с момента подписания и подлежит официальному опубликованию.</w:t>
      </w:r>
    </w:p>
    <w:p w14:paraId="3F501720" w14:textId="77777777" w:rsidR="00C20A44" w:rsidRDefault="00C20A44" w:rsidP="00C20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DEC40" w14:textId="31A26D83" w:rsidR="00C20A44" w:rsidRDefault="00130420" w:rsidP="00C20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E1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14:paraId="6AE7D596" w14:textId="04814AB1" w:rsidR="00130420" w:rsidRPr="00130420" w:rsidRDefault="002E13B0" w:rsidP="00C20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МОСП деревня Асеньевское</w:t>
      </w:r>
      <w:r w:rsidR="0013042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20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30420">
        <w:rPr>
          <w:rFonts w:ascii="Times New Roman" w:hAnsi="Times New Roman" w:cs="Times New Roman"/>
          <w:b/>
          <w:sz w:val="24"/>
          <w:szCs w:val="24"/>
        </w:rPr>
        <w:t xml:space="preserve">  И.Н. </w:t>
      </w:r>
      <w:proofErr w:type="spellStart"/>
      <w:r w:rsidR="00130420">
        <w:rPr>
          <w:rFonts w:ascii="Times New Roman" w:hAnsi="Times New Roman" w:cs="Times New Roman"/>
          <w:b/>
          <w:sz w:val="24"/>
          <w:szCs w:val="24"/>
        </w:rPr>
        <w:t>Жильцова</w:t>
      </w:r>
      <w:proofErr w:type="spellEnd"/>
    </w:p>
    <w:p w14:paraId="5AF9C9EF" w14:textId="77777777" w:rsidR="001C7991" w:rsidRPr="00130420" w:rsidRDefault="001C7991">
      <w:pPr>
        <w:rPr>
          <w:rFonts w:ascii="Times New Roman" w:hAnsi="Times New Roman" w:cs="Times New Roman"/>
          <w:b/>
          <w:sz w:val="24"/>
          <w:szCs w:val="24"/>
        </w:rPr>
      </w:pPr>
    </w:p>
    <w:sectPr w:rsidR="001C7991" w:rsidRPr="00130420" w:rsidSect="005C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A"/>
    <w:rsid w:val="00130420"/>
    <w:rsid w:val="001B52DA"/>
    <w:rsid w:val="001C7991"/>
    <w:rsid w:val="001F7E74"/>
    <w:rsid w:val="002E13B0"/>
    <w:rsid w:val="005C5453"/>
    <w:rsid w:val="005D551A"/>
    <w:rsid w:val="007C2CBA"/>
    <w:rsid w:val="00867166"/>
    <w:rsid w:val="00C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6F9"/>
  <w15:docId w15:val="{628B6DE8-7AA2-43AF-996B-12037D5F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C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2021-03-24T08:17:00Z</cp:lastPrinted>
  <dcterms:created xsi:type="dcterms:W3CDTF">2021-03-24T09:25:00Z</dcterms:created>
  <dcterms:modified xsi:type="dcterms:W3CDTF">2021-03-24T09:25:00Z</dcterms:modified>
</cp:coreProperties>
</file>