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6992" w14:textId="3555091A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3024B632" wp14:editId="2CD9A9D5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AB81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AC446CE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</w:t>
      </w:r>
    </w:p>
    <w:p w14:paraId="06DD4FF7" w14:textId="717050E5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МУНИЦИПАЛЬНОГО ОБРАЗОВАНИЯ</w:t>
      </w:r>
    </w:p>
    <w:p w14:paraId="73516542" w14:textId="7CDC5ED8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СЕЛЬСКОГО ПОСЕЛЕНИЯ ДЕРЕВНЯ АСЕНЬЕВСКОЕ</w:t>
      </w:r>
    </w:p>
    <w:p w14:paraId="14A68D77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БОРОВСКОГО РАЙОНА   КАЛУЖСКОЙ ОБЛАСТИ</w:t>
      </w:r>
    </w:p>
    <w:p w14:paraId="548DC4B4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E8ADBF1" w14:textId="20247553" w:rsid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ПОСТАНОВЛЕНИЕ</w:t>
      </w:r>
    </w:p>
    <w:p w14:paraId="31B5A634" w14:textId="77777777" w:rsidR="006C00F6" w:rsidRDefault="006C00F6" w:rsidP="006952CA">
      <w:pPr>
        <w:widowControl/>
      </w:pPr>
    </w:p>
    <w:p w14:paraId="1E1D2903" w14:textId="468BF4CF" w:rsidR="006C00F6" w:rsidRDefault="00862714" w:rsidP="006952CA">
      <w:pPr>
        <w:pStyle w:val="22"/>
        <w:keepNext/>
        <w:keepLines/>
        <w:shd w:val="clear" w:color="auto" w:fill="auto"/>
        <w:tabs>
          <w:tab w:val="left" w:pos="0"/>
        </w:tabs>
        <w:spacing w:before="0" w:after="548" w:line="220" w:lineRule="exact"/>
        <w:ind w:right="60"/>
        <w:jc w:val="left"/>
        <w:rPr>
          <w:color w:val="000000"/>
        </w:rPr>
      </w:pPr>
      <w:r>
        <w:rPr>
          <w:color w:val="000000"/>
        </w:rPr>
        <w:t xml:space="preserve">« </w:t>
      </w:r>
      <w:r w:rsidR="007A57D1">
        <w:rPr>
          <w:color w:val="000000"/>
        </w:rPr>
        <w:t>25</w:t>
      </w:r>
      <w:r w:rsidR="006952CA">
        <w:rPr>
          <w:color w:val="000000"/>
        </w:rPr>
        <w:t xml:space="preserve"> </w:t>
      </w:r>
      <w:r>
        <w:rPr>
          <w:color w:val="000000"/>
        </w:rPr>
        <w:t>»</w:t>
      </w:r>
      <w:r w:rsidR="006952CA">
        <w:rPr>
          <w:color w:val="000000"/>
        </w:rPr>
        <w:t xml:space="preserve"> марта </w:t>
      </w:r>
      <w:r>
        <w:rPr>
          <w:color w:val="000000"/>
        </w:rPr>
        <w:t>20</w:t>
      </w:r>
      <w:r w:rsidR="006952CA">
        <w:rPr>
          <w:color w:val="000000"/>
        </w:rPr>
        <w:t>21</w:t>
      </w:r>
      <w:r>
        <w:rPr>
          <w:color w:val="000000"/>
        </w:rPr>
        <w:t xml:space="preserve"> г.</w:t>
      </w:r>
      <w:r w:rsidR="006952CA">
        <w:rPr>
          <w:color w:val="000000"/>
        </w:rPr>
        <w:t xml:space="preserve">   </w:t>
      </w:r>
      <w:r>
        <w:rPr>
          <w:color w:val="000000"/>
        </w:rPr>
        <w:tab/>
      </w:r>
      <w:r w:rsidR="006C00F6">
        <w:rPr>
          <w:color w:val="000000"/>
        </w:rPr>
        <w:t xml:space="preserve">   </w:t>
      </w:r>
      <w:r w:rsidR="006952CA">
        <w:rPr>
          <w:color w:val="000000"/>
        </w:rPr>
        <w:t xml:space="preserve">                          </w:t>
      </w:r>
      <w:r w:rsidR="006C00F6">
        <w:rPr>
          <w:color w:val="000000"/>
        </w:rPr>
        <w:t>д. А</w:t>
      </w:r>
      <w:r>
        <w:rPr>
          <w:color w:val="000000"/>
        </w:rPr>
        <w:t>сеньевское</w:t>
      </w:r>
      <w:r>
        <w:rPr>
          <w:color w:val="000000"/>
        </w:rPr>
        <w:tab/>
      </w:r>
      <w:r w:rsidR="006C00F6">
        <w:rPr>
          <w:color w:val="000000"/>
        </w:rPr>
        <w:t xml:space="preserve">                 </w:t>
      </w:r>
      <w:r w:rsidR="006952CA">
        <w:rPr>
          <w:color w:val="000000"/>
        </w:rPr>
        <w:t xml:space="preserve">                </w:t>
      </w:r>
      <w:r>
        <w:rPr>
          <w:color w:val="000000"/>
        </w:rPr>
        <w:t>№</w:t>
      </w:r>
      <w:r w:rsidR="007A57D1">
        <w:rPr>
          <w:color w:val="000000"/>
        </w:rPr>
        <w:t xml:space="preserve"> 34</w:t>
      </w:r>
    </w:p>
    <w:p w14:paraId="67F8A850" w14:textId="253614FD" w:rsidR="006952CA" w:rsidRDefault="006952CA" w:rsidP="006952CA">
      <w:pPr>
        <w:pStyle w:val="22"/>
        <w:keepNext/>
        <w:keepLines/>
        <w:shd w:val="clear" w:color="auto" w:fill="auto"/>
        <w:spacing w:before="0" w:after="548" w:line="220" w:lineRule="exact"/>
        <w:ind w:right="60"/>
        <w:rPr>
          <w:color w:val="000000"/>
        </w:rPr>
      </w:pPr>
      <w:r>
        <w:rPr>
          <w:color w:val="000000"/>
        </w:rPr>
        <w:t xml:space="preserve">« </w:t>
      </w:r>
      <w:r w:rsidR="00862714">
        <w:rPr>
          <w:color w:val="000000"/>
        </w:rPr>
        <w:t xml:space="preserve">Об </w:t>
      </w:r>
      <w:r>
        <w:rPr>
          <w:color w:val="000000"/>
        </w:rPr>
        <w:t>утверждении плана проведения месячника и субботников по наведению чистоты и порядка на территории сельского поселения деревня Асеньевское</w:t>
      </w:r>
      <w:bookmarkStart w:id="0" w:name="bookmark1"/>
      <w:r>
        <w:rPr>
          <w:color w:val="000000"/>
        </w:rPr>
        <w:t xml:space="preserve"> »</w:t>
      </w:r>
    </w:p>
    <w:p w14:paraId="03B40933" w14:textId="77777777" w:rsidR="006952CA" w:rsidRDefault="006952CA" w:rsidP="006952CA">
      <w:pPr>
        <w:pStyle w:val="22"/>
        <w:keepNext/>
        <w:keepLines/>
        <w:shd w:val="clear" w:color="auto" w:fill="auto"/>
        <w:spacing w:before="0" w:after="548" w:line="220" w:lineRule="exact"/>
        <w:ind w:right="60"/>
        <w:jc w:val="left"/>
        <w:rPr>
          <w:b w:val="0"/>
          <w:bCs w:val="0"/>
          <w:color w:val="000000"/>
        </w:rPr>
      </w:pPr>
      <w:r w:rsidRPr="006952CA">
        <w:rPr>
          <w:b w:val="0"/>
          <w:bCs w:val="0"/>
          <w:color w:val="000000"/>
        </w:rPr>
        <w:t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 и постановлением СП «О благоустройстве СП» в целях наведения чистоты и порядка на территории населенных пунктов сельского поселения деревня Асеньевское, улучшения противопожарной, санитарно-эпидемиологической обстановки,</w:t>
      </w:r>
    </w:p>
    <w:p w14:paraId="35130EA8" w14:textId="6A98D1C3" w:rsidR="00862714" w:rsidRPr="00862714" w:rsidRDefault="00862714" w:rsidP="00AD4A9A">
      <w:pPr>
        <w:pStyle w:val="22"/>
        <w:keepNext/>
        <w:keepLines/>
        <w:shd w:val="clear" w:color="auto" w:fill="auto"/>
        <w:spacing w:before="0" w:after="548" w:line="220" w:lineRule="exact"/>
        <w:ind w:right="60"/>
      </w:pPr>
      <w:r w:rsidRPr="00862714">
        <w:rPr>
          <w:color w:val="000000"/>
        </w:rPr>
        <w:t>ПОСТАНОВЛЯЕТ:</w:t>
      </w:r>
      <w:bookmarkEnd w:id="0"/>
    </w:p>
    <w:p w14:paraId="1B5CF3CC" w14:textId="2116EA6D" w:rsidR="006952CA" w:rsidRPr="006952CA" w:rsidRDefault="00862714" w:rsidP="00862714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/>
        <w:ind w:left="40" w:right="4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У</w:t>
      </w:r>
      <w:r w:rsidR="006952CA">
        <w:rPr>
          <w:color w:val="000000"/>
          <w:sz w:val="22"/>
          <w:szCs w:val="22"/>
        </w:rPr>
        <w:t xml:space="preserve">твердить план мероприятий по благоустройству на территории населенных пунктов </w:t>
      </w:r>
      <w:r w:rsidR="00AD4A9A">
        <w:rPr>
          <w:color w:val="000000"/>
          <w:sz w:val="22"/>
          <w:szCs w:val="22"/>
        </w:rPr>
        <w:t xml:space="preserve">      </w:t>
      </w:r>
      <w:r w:rsidR="006952CA">
        <w:rPr>
          <w:color w:val="000000"/>
          <w:sz w:val="22"/>
          <w:szCs w:val="22"/>
        </w:rPr>
        <w:t xml:space="preserve">сельского поселения деревня Асеньевское, в период проведения месячника </w:t>
      </w:r>
      <w:r w:rsidR="00AD4A9A">
        <w:rPr>
          <w:color w:val="000000"/>
          <w:sz w:val="22"/>
          <w:szCs w:val="22"/>
        </w:rPr>
        <w:t>п</w:t>
      </w:r>
      <w:r w:rsidR="006952CA">
        <w:rPr>
          <w:color w:val="000000"/>
          <w:sz w:val="22"/>
          <w:szCs w:val="22"/>
        </w:rPr>
        <w:t>о санитарной уборке и благоустройству (приложение №1)</w:t>
      </w:r>
    </w:p>
    <w:p w14:paraId="4F49C1A3" w14:textId="77777777" w:rsidR="00AD4A9A" w:rsidRPr="00AD4A9A" w:rsidRDefault="00AD4A9A" w:rsidP="00862714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/>
        <w:ind w:left="40" w:right="40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Настоящее постановление опубликовать на официальном сайте администрации сельского поселения и в средствах массовой информации.</w:t>
      </w:r>
    </w:p>
    <w:p w14:paraId="18E10FD0" w14:textId="77777777" w:rsidR="00AD4A9A" w:rsidRPr="00AD4A9A" w:rsidRDefault="00AD4A9A" w:rsidP="00862714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/>
        <w:ind w:left="40" w:right="40"/>
        <w:rPr>
          <w:sz w:val="22"/>
          <w:szCs w:val="22"/>
        </w:rPr>
      </w:pPr>
      <w:r>
        <w:rPr>
          <w:color w:val="000000"/>
          <w:sz w:val="22"/>
          <w:szCs w:val="22"/>
        </w:rPr>
        <w:t>Контроль за исполнением постановления оставляю за собой.</w:t>
      </w:r>
    </w:p>
    <w:p w14:paraId="37D305E8" w14:textId="7046565D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администрации муниципального образования </w:t>
      </w:r>
    </w:p>
    <w:p w14:paraId="5E3C42AD" w14:textId="77777777" w:rsidR="00AD4A9A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сельского поселения деревня Асеньевское   </w:t>
      </w:r>
    </w:p>
    <w:p w14:paraId="724ECA3C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55F65ABF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249F5165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64C37B32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786CBF80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14:paraId="751D00F7" w14:textId="10319AF8" w:rsidR="00862714" w:rsidRDefault="00AD4A9A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МОСП деревня Асеньевское </w:t>
      </w:r>
      <w:r w:rsidR="008627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И.Н.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62714">
        <w:rPr>
          <w:rFonts w:ascii="Times New Roman" w:hAnsi="Times New Roman" w:cs="Times New Roman"/>
          <w:sz w:val="22"/>
          <w:szCs w:val="22"/>
        </w:rPr>
        <w:t>Жильцова</w:t>
      </w:r>
    </w:p>
    <w:p w14:paraId="59DCDDC1" w14:textId="093410D4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1DB4F118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5CFC79C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54A5767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6925D12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BC41522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001554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211B7B0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4D62B25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461C045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7A205EAE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F60AFB9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D765515" w14:textId="46DD35AB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 w:rsidRPr="00862714">
        <w:rPr>
          <w:rFonts w:ascii="Times New Roman" w:hAnsi="Times New Roman" w:cs="Times New Roman"/>
          <w:sz w:val="16"/>
          <w:szCs w:val="16"/>
        </w:rPr>
        <w:t>Исп. Панова Н.В.</w:t>
      </w:r>
    </w:p>
    <w:p w14:paraId="60F59833" w14:textId="33228747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Отп. 2экз – в дело</w:t>
      </w:r>
    </w:p>
    <w:p w14:paraId="3AF26C4A" w14:textId="77777777" w:rsidR="00862714" w:rsidRP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</w:p>
    <w:p w14:paraId="7505D55C" w14:textId="74FB2BFA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62D3119A" w14:textId="072C13FE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4107BA2F" w14:textId="5D02A927" w:rsidR="00AD4A9A" w:rsidRDefault="00AD4A9A" w:rsidP="00AD4A9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14:paraId="4A2014C2" w14:textId="77777777" w:rsidR="00AD4A9A" w:rsidRDefault="00AD4A9A" w:rsidP="00AD4A9A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781"/>
        <w:gridCol w:w="2010"/>
        <w:gridCol w:w="2007"/>
        <w:gridCol w:w="1857"/>
      </w:tblGrid>
      <w:tr w:rsidR="00AE0B41" w14:paraId="18B1B654" w14:textId="77777777" w:rsidTr="00AE0B41">
        <w:tc>
          <w:tcPr>
            <w:tcW w:w="690" w:type="dxa"/>
          </w:tcPr>
          <w:p w14:paraId="361A6ECD" w14:textId="56668398" w:rsidR="00AD4A9A" w:rsidRPr="00AE0B41" w:rsidRDefault="00AD4A9A" w:rsidP="00AE0B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81" w:type="dxa"/>
          </w:tcPr>
          <w:p w14:paraId="2F196CF7" w14:textId="5A1359F4" w:rsidR="00AD4A9A" w:rsidRPr="00AE0B41" w:rsidRDefault="00AD4A9A" w:rsidP="00AE0B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0" w:type="dxa"/>
          </w:tcPr>
          <w:p w14:paraId="7D7605EF" w14:textId="69A4DC74" w:rsidR="00AD4A9A" w:rsidRPr="00AE0B41" w:rsidRDefault="00AD4A9A" w:rsidP="00AE0B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007" w:type="dxa"/>
          </w:tcPr>
          <w:p w14:paraId="33CEA998" w14:textId="00185ADB" w:rsidR="00AD4A9A" w:rsidRPr="00AE0B41" w:rsidRDefault="00AD4A9A" w:rsidP="00AE0B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Переодичность</w:t>
            </w:r>
          </w:p>
        </w:tc>
        <w:tc>
          <w:tcPr>
            <w:tcW w:w="1857" w:type="dxa"/>
          </w:tcPr>
          <w:p w14:paraId="1A4D0B28" w14:textId="0793D507" w:rsidR="00AD4A9A" w:rsidRPr="00AE0B41" w:rsidRDefault="00AD4A9A" w:rsidP="00AE0B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B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AE0B41" w14:paraId="25CA3C7C" w14:textId="77777777" w:rsidTr="00AE0B41">
        <w:tc>
          <w:tcPr>
            <w:tcW w:w="690" w:type="dxa"/>
          </w:tcPr>
          <w:p w14:paraId="74AC8237" w14:textId="1BCCBAE0" w:rsidR="00AD4A9A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1" w:type="dxa"/>
          </w:tcPr>
          <w:p w14:paraId="190C5FAF" w14:textId="38B1A605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проекта плана проведения субботников</w:t>
            </w:r>
          </w:p>
        </w:tc>
        <w:tc>
          <w:tcPr>
            <w:tcW w:w="2010" w:type="dxa"/>
          </w:tcPr>
          <w:p w14:paraId="35EE0B67" w14:textId="77777777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</w:p>
          <w:p w14:paraId="0ABF7F0A" w14:textId="2E79C95D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29.03.2021</w:t>
            </w:r>
          </w:p>
        </w:tc>
        <w:tc>
          <w:tcPr>
            <w:tcW w:w="2007" w:type="dxa"/>
          </w:tcPr>
          <w:p w14:paraId="6F795A87" w14:textId="77777777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7" w:type="dxa"/>
          </w:tcPr>
          <w:p w14:paraId="1D92DA37" w14:textId="35CF6EFE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МОСП деревня Асеньевское</w:t>
            </w:r>
          </w:p>
        </w:tc>
      </w:tr>
      <w:tr w:rsidR="00AE0B41" w14:paraId="563B5943" w14:textId="77777777" w:rsidTr="00AE0B41">
        <w:tc>
          <w:tcPr>
            <w:tcW w:w="690" w:type="dxa"/>
          </w:tcPr>
          <w:p w14:paraId="5A7F25FB" w14:textId="1829F3A0" w:rsidR="00AD4A9A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1" w:type="dxa"/>
          </w:tcPr>
          <w:p w14:paraId="5AE0EC38" w14:textId="78FB0FD1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Организация, проведение работ по приведению в надлежащее состояние придомовых территорий жилых домов</w:t>
            </w:r>
          </w:p>
        </w:tc>
        <w:tc>
          <w:tcPr>
            <w:tcW w:w="2010" w:type="dxa"/>
          </w:tcPr>
          <w:p w14:paraId="1846E0C4" w14:textId="5E589A91" w:rsidR="00E11F6E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="00414586">
              <w:rPr>
                <w:rFonts w:ascii="Times New Roman" w:hAnsi="Times New Roman" w:cs="Times New Roman"/>
                <w:sz w:val="22"/>
                <w:szCs w:val="22"/>
              </w:rPr>
              <w:t xml:space="preserve"> - май</w:t>
            </w:r>
          </w:p>
          <w:p w14:paraId="01D2F89D" w14:textId="2D2F75D6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схода снежного</w:t>
            </w:r>
            <w:r w:rsidR="00E11F6E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окрова</w:t>
            </w:r>
          </w:p>
        </w:tc>
        <w:tc>
          <w:tcPr>
            <w:tcW w:w="2007" w:type="dxa"/>
          </w:tcPr>
          <w:p w14:paraId="15985177" w14:textId="5F357B05" w:rsidR="00AD4A9A" w:rsidRDefault="00AD4A9A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1857" w:type="dxa"/>
          </w:tcPr>
          <w:p w14:paraId="0F79FF14" w14:textId="1BDC370A" w:rsidR="00AD4A9A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Старшие по МКД и старосты деревень</w:t>
            </w:r>
          </w:p>
        </w:tc>
      </w:tr>
      <w:tr w:rsidR="00AE0B41" w14:paraId="59CE0F0F" w14:textId="77777777" w:rsidTr="00AE0B41">
        <w:tc>
          <w:tcPr>
            <w:tcW w:w="690" w:type="dxa"/>
          </w:tcPr>
          <w:p w14:paraId="3DDC459E" w14:textId="1C740935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1" w:type="dxa"/>
          </w:tcPr>
          <w:p w14:paraId="466795EA" w14:textId="1D9AD75C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Организация, проведение работ по приведению в надлежащее состояние объектов торговли и прилегающих территорий</w:t>
            </w:r>
          </w:p>
        </w:tc>
        <w:tc>
          <w:tcPr>
            <w:tcW w:w="2010" w:type="dxa"/>
          </w:tcPr>
          <w:p w14:paraId="1CD55AFC" w14:textId="2943F1E9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0EEF11D8" w14:textId="10C865D7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dxa"/>
          </w:tcPr>
          <w:p w14:paraId="048C4B29" w14:textId="0DE2B395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приведения в надлежащее состояние прилегающей территории</w:t>
            </w:r>
          </w:p>
        </w:tc>
        <w:tc>
          <w:tcPr>
            <w:tcW w:w="1857" w:type="dxa"/>
          </w:tcPr>
          <w:p w14:paraId="152C2682" w14:textId="50315A01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(владельцы) помещений</w:t>
            </w:r>
          </w:p>
        </w:tc>
      </w:tr>
      <w:tr w:rsidR="00AE0B41" w14:paraId="52A2DBBD" w14:textId="77777777" w:rsidTr="00AE0B41">
        <w:tc>
          <w:tcPr>
            <w:tcW w:w="690" w:type="dxa"/>
          </w:tcPr>
          <w:p w14:paraId="51249760" w14:textId="2A92060E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81" w:type="dxa"/>
          </w:tcPr>
          <w:p w14:paraId="03D0316B" w14:textId="6EFF4FE4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</w:t>
            </w:r>
          </w:p>
        </w:tc>
        <w:tc>
          <w:tcPr>
            <w:tcW w:w="2010" w:type="dxa"/>
          </w:tcPr>
          <w:p w14:paraId="65048CCB" w14:textId="487CDA1A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007" w:type="dxa"/>
          </w:tcPr>
          <w:p w14:paraId="7A9A270D" w14:textId="4C92685A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приведения в надлежащее состояние прилегающей территории</w:t>
            </w:r>
          </w:p>
        </w:tc>
        <w:tc>
          <w:tcPr>
            <w:tcW w:w="1857" w:type="dxa"/>
          </w:tcPr>
          <w:p w14:paraId="06D91FBA" w14:textId="512A1D30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СДК деревня Асеньевское Тищенко Т.Н.</w:t>
            </w:r>
          </w:p>
        </w:tc>
      </w:tr>
      <w:tr w:rsidR="00AE0B41" w14:paraId="5A08BB4E" w14:textId="77777777" w:rsidTr="00AE0B41">
        <w:tc>
          <w:tcPr>
            <w:tcW w:w="690" w:type="dxa"/>
          </w:tcPr>
          <w:p w14:paraId="4CD4D234" w14:textId="3EFF0BB8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81" w:type="dxa"/>
          </w:tcPr>
          <w:p w14:paraId="1B90E7FD" w14:textId="66BC9114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Проработка вопросов с руководителями предприятий и индивидуальными предпринимателями по уточнению проводимых работ по подведомственным объектам</w:t>
            </w:r>
          </w:p>
        </w:tc>
        <w:tc>
          <w:tcPr>
            <w:tcW w:w="2010" w:type="dxa"/>
          </w:tcPr>
          <w:p w14:paraId="2120993F" w14:textId="251A26E4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="00414586">
              <w:rPr>
                <w:rFonts w:ascii="Times New Roman" w:hAnsi="Times New Roman" w:cs="Times New Roman"/>
                <w:sz w:val="22"/>
                <w:szCs w:val="22"/>
              </w:rPr>
              <w:t xml:space="preserve"> - май</w:t>
            </w:r>
          </w:p>
        </w:tc>
        <w:tc>
          <w:tcPr>
            <w:tcW w:w="2007" w:type="dxa"/>
          </w:tcPr>
          <w:p w14:paraId="7AA3D289" w14:textId="3671C68F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приведения в надлежащее состояние прилегающей территории</w:t>
            </w:r>
          </w:p>
        </w:tc>
        <w:tc>
          <w:tcPr>
            <w:tcW w:w="1857" w:type="dxa"/>
          </w:tcPr>
          <w:p w14:paraId="76290C58" w14:textId="77777777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«Молочная ферма»</w:t>
            </w:r>
          </w:p>
          <w:p w14:paraId="79D0CB00" w14:textId="0E761054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«Боровское отделение Калужское мясомолочное объединение»</w:t>
            </w:r>
          </w:p>
        </w:tc>
      </w:tr>
      <w:tr w:rsidR="00AE0B41" w14:paraId="203B2F33" w14:textId="77777777" w:rsidTr="00AE0B41">
        <w:tc>
          <w:tcPr>
            <w:tcW w:w="690" w:type="dxa"/>
          </w:tcPr>
          <w:p w14:paraId="1C06865D" w14:textId="59717A5E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81" w:type="dxa"/>
          </w:tcPr>
          <w:p w14:paraId="415D6E42" w14:textId="23E0206A" w:rsidR="00E11F6E" w:rsidRDefault="00E11F6E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мероприятий по уборке мест общего пользования на территории </w:t>
            </w:r>
            <w:r w:rsidR="00AE0B41">
              <w:rPr>
                <w:rFonts w:ascii="Times New Roman" w:hAnsi="Times New Roman" w:cs="Times New Roman"/>
                <w:sz w:val="22"/>
                <w:szCs w:val="22"/>
              </w:rPr>
              <w:t>сельских населенных пунктов</w:t>
            </w:r>
          </w:p>
        </w:tc>
        <w:tc>
          <w:tcPr>
            <w:tcW w:w="2010" w:type="dxa"/>
          </w:tcPr>
          <w:p w14:paraId="385BB6F7" w14:textId="79B899A1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="00414586">
              <w:rPr>
                <w:rFonts w:ascii="Times New Roman" w:hAnsi="Times New Roman" w:cs="Times New Roman"/>
                <w:sz w:val="22"/>
                <w:szCs w:val="22"/>
              </w:rPr>
              <w:t xml:space="preserve"> - май</w:t>
            </w:r>
          </w:p>
        </w:tc>
        <w:tc>
          <w:tcPr>
            <w:tcW w:w="2007" w:type="dxa"/>
          </w:tcPr>
          <w:p w14:paraId="3186E52B" w14:textId="75C1590E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наведения на подведомственных территориях надлежащего порядка</w:t>
            </w:r>
          </w:p>
        </w:tc>
        <w:tc>
          <w:tcPr>
            <w:tcW w:w="1857" w:type="dxa"/>
          </w:tcPr>
          <w:p w14:paraId="1F126862" w14:textId="622D9D85" w:rsidR="00E11F6E" w:rsidRDefault="00AE0B41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деревня Асеньевское, жители населенных пунктов</w:t>
            </w:r>
          </w:p>
        </w:tc>
      </w:tr>
      <w:tr w:rsidR="00414586" w14:paraId="0FD45F27" w14:textId="77777777" w:rsidTr="00AE0B41">
        <w:tc>
          <w:tcPr>
            <w:tcW w:w="690" w:type="dxa"/>
          </w:tcPr>
          <w:p w14:paraId="17041297" w14:textId="615306A0" w:rsidR="00414586" w:rsidRDefault="00414586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81" w:type="dxa"/>
          </w:tcPr>
          <w:p w14:paraId="1249E980" w14:textId="4DE28A6C" w:rsidR="00414586" w:rsidRDefault="00414586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Наведение порядка на прилегающей территории дачных товариществ, СНТ, СТ</w:t>
            </w:r>
          </w:p>
        </w:tc>
        <w:tc>
          <w:tcPr>
            <w:tcW w:w="2010" w:type="dxa"/>
          </w:tcPr>
          <w:p w14:paraId="388F8148" w14:textId="75CF9014" w:rsidR="00414586" w:rsidRDefault="00414586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- Май</w:t>
            </w:r>
          </w:p>
        </w:tc>
        <w:tc>
          <w:tcPr>
            <w:tcW w:w="2007" w:type="dxa"/>
          </w:tcPr>
          <w:p w14:paraId="745F8051" w14:textId="2230C0C0" w:rsidR="00414586" w:rsidRDefault="00414586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Ежедневно до приведения в надлежащее состояние прилегающей территории</w:t>
            </w:r>
          </w:p>
        </w:tc>
        <w:tc>
          <w:tcPr>
            <w:tcW w:w="1857" w:type="dxa"/>
          </w:tcPr>
          <w:p w14:paraId="0ECAA97A" w14:textId="1F1A4555" w:rsidR="00414586" w:rsidRDefault="00414586" w:rsidP="00AE0B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Председатели СНТ и СТ</w:t>
            </w:r>
          </w:p>
        </w:tc>
      </w:tr>
    </w:tbl>
    <w:p w14:paraId="5696A0A9" w14:textId="77777777" w:rsidR="00AE0B41" w:rsidRDefault="00AE0B41" w:rsidP="00AE0B41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AE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44E3F"/>
    <w:multiLevelType w:val="multilevel"/>
    <w:tmpl w:val="047A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62"/>
    <w:rsid w:val="00105462"/>
    <w:rsid w:val="00414586"/>
    <w:rsid w:val="006952CA"/>
    <w:rsid w:val="006C00F6"/>
    <w:rsid w:val="007A57D1"/>
    <w:rsid w:val="00862714"/>
    <w:rsid w:val="00AD4A9A"/>
    <w:rsid w:val="00AE0B41"/>
    <w:rsid w:val="00E11F6E"/>
    <w:rsid w:val="00E6783B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B9E"/>
  <w15:chartTrackingRefBased/>
  <w15:docId w15:val="{311D8290-202D-44BD-B0B6-739D74E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71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8627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714"/>
    <w:pPr>
      <w:shd w:val="clear" w:color="auto" w:fill="FFFFFF"/>
      <w:spacing w:after="720" w:line="365" w:lineRule="exact"/>
      <w:ind w:firstLine="184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Заголовок №2"/>
    <w:basedOn w:val="a"/>
    <w:link w:val="21"/>
    <w:rsid w:val="00862714"/>
    <w:pPr>
      <w:shd w:val="clear" w:color="auto" w:fill="FFFFFF"/>
      <w:spacing w:before="7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62714"/>
    <w:pPr>
      <w:shd w:val="clear" w:color="auto" w:fill="FFFFFF"/>
      <w:spacing w:before="60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862714"/>
    <w:pPr>
      <w:shd w:val="clear" w:color="auto" w:fill="FFFFFF"/>
      <w:spacing w:before="480" w:after="240" w:line="269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862714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AD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2021-03-24T11:49:00Z</cp:lastPrinted>
  <dcterms:created xsi:type="dcterms:W3CDTF">2021-03-24T11:55:00Z</dcterms:created>
  <dcterms:modified xsi:type="dcterms:W3CDTF">2021-03-29T09:38:00Z</dcterms:modified>
</cp:coreProperties>
</file>