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CA" w:rsidRDefault="00625C2D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5C2D">
        <w:rPr>
          <w:noProof/>
          <w:lang w:eastAsia="ru-RU"/>
        </w:rPr>
        <w:pict>
          <v:line id="Прямая соединительная линия 2" o:spid="_x0000_s1026" style="position:absolute;left:0;text-align:left;z-index:251659264;visibility:visibl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" o:allowincell="f" strokeweight="2pt"/>
        </w:pict>
      </w:r>
      <w:r w:rsidR="000B74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 w:rsidR="004A71C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1722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1CA" w:rsidRPr="00D563F8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A71CA" w:rsidRPr="00D563F8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4A71CA" w:rsidRPr="00D563F8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ДЕРЕВНЯ АСЕНЬЕВСКОЕ КАЛУЖСКОЙ ОБЛАСТИ</w:t>
      </w:r>
    </w:p>
    <w:p w:rsidR="004A71CA" w:rsidRPr="00D563F8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1CA" w:rsidRPr="00D563F8" w:rsidRDefault="00D563F8" w:rsidP="004A71C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ПОСТАНОВЛЕНИ</w:t>
      </w:r>
      <w:r w:rsidR="004A71CA" w:rsidRPr="00D563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</w:t>
      </w: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4A71CA" w:rsidRDefault="004B2CB7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«23</w:t>
      </w:r>
      <w:r w:rsidR="004A71C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ма</w:t>
      </w:r>
      <w:r w:rsidR="004A71C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я 2019 г.</w:t>
      </w:r>
      <w:r w:rsidR="004A71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д. </w:t>
      </w:r>
      <w:proofErr w:type="spellStart"/>
      <w:r w:rsidR="004A71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Асеньевско</w:t>
      </w:r>
      <w:r w:rsidR="00D563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</w:t>
      </w:r>
      <w:proofErr w:type="spellEnd"/>
      <w:r w:rsidR="00D563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113</w:t>
      </w: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563F8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56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Pr="004A7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проведени</w:t>
      </w:r>
      <w:r w:rsidR="00D56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 </w:t>
      </w:r>
      <w:r w:rsidRPr="004A7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поисково-разведывательных работ</w:t>
      </w:r>
    </w:p>
    <w:p w:rsidR="00D563F8" w:rsidRDefault="00D563F8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территории МО СП 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Асеньевское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районе </w:t>
      </w:r>
    </w:p>
    <w:p w:rsidR="00D563F8" w:rsidRDefault="00D563F8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деревень: </w:t>
      </w:r>
      <w:proofErr w:type="spellStart"/>
      <w:r w:rsidR="004B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Зеленино</w:t>
      </w:r>
      <w:proofErr w:type="spellEnd"/>
      <w:r w:rsidR="004B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4B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Гордеево</w:t>
      </w:r>
      <w:proofErr w:type="spellEnd"/>
      <w:r w:rsidR="004B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4B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Бобровники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На основании письма Шестопалова А.Ю.-руководителя ВИППО «Отечество» Боровского района на оказание содействия в поисковой работе</w:t>
      </w:r>
    </w:p>
    <w:p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302" w:rsidRPr="00164563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4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Я Ю</w:t>
      </w:r>
    </w:p>
    <w:p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41C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Предоставить возможность на ведение поисковых работ на территории МО СП деревня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Асеньевское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районе деревень</w:t>
      </w:r>
      <w:r w:rsidR="00FB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FB341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Зеленино</w:t>
      </w:r>
      <w:proofErr w:type="spellEnd"/>
      <w:r w:rsidR="00FB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B34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Гордеево</w:t>
      </w:r>
      <w:proofErr w:type="spellEnd"/>
      <w:r w:rsidR="00FB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B341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Бобровники</w:t>
      </w:r>
      <w:r w:rsidR="004B2C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="004B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с 14июня по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4B2CB7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года.</w:t>
      </w:r>
    </w:p>
    <w:p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МО СП</w:t>
      </w:r>
    </w:p>
    <w:p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Асеньевское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И.Н.Жильцова</w:t>
      </w:r>
      <w:proofErr w:type="spellEnd"/>
    </w:p>
    <w:p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 Ивлева Т.А.</w:t>
      </w:r>
    </w:p>
    <w:p w:rsidR="00164563" w:rsidRP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64563">
        <w:rPr>
          <w:rFonts w:ascii="Times New Roman" w:eastAsia="Times New Roman" w:hAnsi="Times New Roman" w:cs="Times New Roman"/>
          <w:sz w:val="18"/>
          <w:szCs w:val="18"/>
          <w:lang w:eastAsia="ru-RU"/>
        </w:rPr>
        <w:t>Отп.3 экз. 1-Шестопалову А.В.</w:t>
      </w:r>
    </w:p>
    <w:p w:rsidR="00164563" w:rsidRP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6456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2- в дело</w:t>
      </w:r>
    </w:p>
    <w:p w:rsidR="00C31302" w:rsidRPr="00FB341C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1CA" w:rsidRP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4A71CA" w:rsidRDefault="004A71CA" w:rsidP="004A7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B6CA5" w:rsidRDefault="006B6CA5"/>
    <w:sectPr w:rsidR="006B6CA5" w:rsidSect="0062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62C7A"/>
    <w:multiLevelType w:val="hybridMultilevel"/>
    <w:tmpl w:val="7ACEB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1CA"/>
    <w:rsid w:val="000B7476"/>
    <w:rsid w:val="00164563"/>
    <w:rsid w:val="004A71CA"/>
    <w:rsid w:val="004B2CB7"/>
    <w:rsid w:val="005B2FA7"/>
    <w:rsid w:val="00625C2D"/>
    <w:rsid w:val="006B6CA5"/>
    <w:rsid w:val="00705F8D"/>
    <w:rsid w:val="008E1DF8"/>
    <w:rsid w:val="00C31302"/>
    <w:rsid w:val="00D563F8"/>
    <w:rsid w:val="00FB3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C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4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7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4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2019-05-23T06:52:00Z</cp:lastPrinted>
  <dcterms:created xsi:type="dcterms:W3CDTF">2019-06-03T05:18:00Z</dcterms:created>
  <dcterms:modified xsi:type="dcterms:W3CDTF">2019-06-03T05:18:00Z</dcterms:modified>
</cp:coreProperties>
</file>