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C59" w:rsidRDefault="00845C59" w:rsidP="00845C59">
      <w:pPr>
        <w:pStyle w:val="20"/>
        <w:shd w:val="clear" w:color="auto" w:fill="auto"/>
        <w:ind w:left="200"/>
      </w:pPr>
    </w:p>
    <w:p w:rsidR="00845C59" w:rsidRDefault="00845C59" w:rsidP="00845C59">
      <w:pPr>
        <w:pStyle w:val="20"/>
        <w:shd w:val="clear" w:color="auto" w:fill="auto"/>
        <w:ind w:left="200"/>
      </w:pPr>
    </w:p>
    <w:p w:rsidR="00845C59" w:rsidRDefault="007F447D" w:rsidP="00845C59">
      <w:pPr>
        <w:pStyle w:val="20"/>
        <w:shd w:val="clear" w:color="auto" w:fill="auto"/>
        <w:ind w:left="200"/>
      </w:pPr>
      <w:r>
        <w:t xml:space="preserve">АДМИНИСТРАЦИЯ </w:t>
      </w:r>
    </w:p>
    <w:p w:rsidR="00845C59" w:rsidRDefault="007F447D" w:rsidP="00845C59">
      <w:pPr>
        <w:pStyle w:val="20"/>
        <w:shd w:val="clear" w:color="auto" w:fill="auto"/>
        <w:ind w:left="200"/>
      </w:pPr>
      <w:r>
        <w:t xml:space="preserve">МУНИЦИПАЛЬНОГО ОБРАЗОВАНИЯ </w:t>
      </w:r>
    </w:p>
    <w:p w:rsidR="004F5805" w:rsidRDefault="007F447D" w:rsidP="00845C59">
      <w:pPr>
        <w:pStyle w:val="20"/>
        <w:shd w:val="clear" w:color="auto" w:fill="auto"/>
        <w:ind w:left="200"/>
      </w:pPr>
      <w:r>
        <w:t>СЕЛЬСКОГО ПОСЕЛЕНИЯ ДЕРЕВНЯ АСЕНЬЕВСКОЕ</w:t>
      </w:r>
    </w:p>
    <w:p w:rsidR="004F5805" w:rsidRDefault="007F447D" w:rsidP="00845C59">
      <w:pPr>
        <w:pStyle w:val="20"/>
        <w:shd w:val="clear" w:color="auto" w:fill="auto"/>
        <w:spacing w:after="244"/>
        <w:ind w:left="200"/>
      </w:pPr>
      <w:r>
        <w:t>КАЛУЖСКОЙ ОБЛАСТИ</w:t>
      </w:r>
    </w:p>
    <w:p w:rsidR="004F5805" w:rsidRDefault="007F447D" w:rsidP="00845C59">
      <w:pPr>
        <w:pStyle w:val="20"/>
        <w:shd w:val="clear" w:color="auto" w:fill="auto"/>
        <w:spacing w:after="248" w:line="290" w:lineRule="exact"/>
        <w:ind w:left="200"/>
      </w:pPr>
      <w:r>
        <w:rPr>
          <w:rStyle w:val="21"/>
          <w:b/>
          <w:bCs/>
        </w:rPr>
        <w:t>ПОСТАНОВЛЕНИЕ</w:t>
      </w:r>
    </w:p>
    <w:p w:rsidR="004F5805" w:rsidRDefault="00845C59" w:rsidP="00845C59">
      <w:pPr>
        <w:pStyle w:val="10"/>
        <w:shd w:val="clear" w:color="auto" w:fill="auto"/>
        <w:tabs>
          <w:tab w:val="left" w:pos="7595"/>
        </w:tabs>
        <w:spacing w:before="0" w:after="0" w:line="290" w:lineRule="exact"/>
        <w:ind w:left="400"/>
      </w:pPr>
      <w:bookmarkStart w:id="0" w:name="bookmark0"/>
      <w:r>
        <w:rPr>
          <w:rStyle w:val="1105pt0pt0"/>
          <w:b w:val="0"/>
          <w:sz w:val="24"/>
          <w:szCs w:val="24"/>
        </w:rPr>
        <w:t xml:space="preserve">« </w:t>
      </w:r>
      <w:r w:rsidRPr="00845C59">
        <w:rPr>
          <w:rStyle w:val="1105pt0pt0"/>
          <w:b w:val="0"/>
          <w:sz w:val="24"/>
          <w:szCs w:val="24"/>
          <w:u w:val="single"/>
        </w:rPr>
        <w:t xml:space="preserve">3 </w:t>
      </w:r>
      <w:r>
        <w:rPr>
          <w:rStyle w:val="1105pt0pt0"/>
          <w:b w:val="0"/>
          <w:sz w:val="24"/>
          <w:szCs w:val="24"/>
        </w:rPr>
        <w:t xml:space="preserve">» </w:t>
      </w:r>
      <w:r w:rsidRPr="00845C59">
        <w:rPr>
          <w:rStyle w:val="1105pt0pt0"/>
          <w:b w:val="0"/>
          <w:sz w:val="24"/>
          <w:szCs w:val="24"/>
          <w:u w:val="single"/>
        </w:rPr>
        <w:t xml:space="preserve">  10</w:t>
      </w:r>
      <w:r>
        <w:rPr>
          <w:rStyle w:val="1105pt0pt0"/>
          <w:b w:val="0"/>
          <w:sz w:val="24"/>
          <w:szCs w:val="24"/>
          <w:u w:val="single"/>
        </w:rPr>
        <w:t xml:space="preserve">     </w:t>
      </w:r>
      <w:r w:rsidRPr="00845C59">
        <w:rPr>
          <w:rStyle w:val="1105pt0pt0"/>
          <w:b w:val="0"/>
          <w:sz w:val="24"/>
          <w:szCs w:val="24"/>
          <w:u w:val="single"/>
        </w:rPr>
        <w:t xml:space="preserve"> </w:t>
      </w:r>
      <w:r>
        <w:rPr>
          <w:rStyle w:val="1105pt0pt0"/>
          <w:b w:val="0"/>
          <w:sz w:val="24"/>
          <w:szCs w:val="24"/>
        </w:rPr>
        <w:t>2018г.</w:t>
      </w:r>
      <w:r w:rsidR="007F447D">
        <w:rPr>
          <w:rStyle w:val="1105pt0pt0"/>
        </w:rPr>
        <w:tab/>
        <w:t>№</w:t>
      </w:r>
      <w:bookmarkEnd w:id="0"/>
      <w:r>
        <w:rPr>
          <w:rStyle w:val="1105pt0pt0"/>
        </w:rPr>
        <w:t xml:space="preserve"> 168</w:t>
      </w:r>
    </w:p>
    <w:p w:rsidR="00845C59" w:rsidRDefault="00845C59" w:rsidP="00845C59">
      <w:pPr>
        <w:pStyle w:val="30"/>
        <w:shd w:val="clear" w:color="auto" w:fill="auto"/>
        <w:spacing w:before="0" w:after="247"/>
        <w:ind w:left="20" w:right="5020"/>
      </w:pPr>
    </w:p>
    <w:p w:rsidR="00845C59" w:rsidRDefault="007F447D" w:rsidP="00845C59">
      <w:pPr>
        <w:pStyle w:val="30"/>
        <w:shd w:val="clear" w:color="auto" w:fill="auto"/>
        <w:spacing w:before="0" w:after="0"/>
        <w:ind w:left="20" w:right="5020"/>
      </w:pPr>
      <w:r>
        <w:t>«Об утверждении Положения о порядке</w:t>
      </w:r>
    </w:p>
    <w:p w:rsidR="00845C59" w:rsidRDefault="007F447D" w:rsidP="00845C59">
      <w:pPr>
        <w:pStyle w:val="30"/>
        <w:shd w:val="clear" w:color="auto" w:fill="auto"/>
        <w:spacing w:before="0" w:after="0"/>
        <w:ind w:left="20" w:right="5020"/>
      </w:pPr>
      <w:r>
        <w:t xml:space="preserve"> формирования, размещение и контроля за</w:t>
      </w:r>
    </w:p>
    <w:p w:rsidR="00845C59" w:rsidRDefault="007F447D" w:rsidP="00845C59">
      <w:pPr>
        <w:pStyle w:val="30"/>
        <w:shd w:val="clear" w:color="auto" w:fill="auto"/>
        <w:spacing w:before="0" w:after="0"/>
        <w:ind w:left="20" w:right="5020"/>
      </w:pPr>
      <w:r>
        <w:t xml:space="preserve"> исполнением муниципального задания на</w:t>
      </w:r>
    </w:p>
    <w:p w:rsidR="004F5805" w:rsidRDefault="007F447D" w:rsidP="00845C59">
      <w:pPr>
        <w:pStyle w:val="30"/>
        <w:shd w:val="clear" w:color="auto" w:fill="auto"/>
        <w:spacing w:before="0" w:after="0"/>
        <w:ind w:left="20" w:right="5020"/>
      </w:pPr>
      <w:r>
        <w:t xml:space="preserve"> оказание</w:t>
      </w:r>
      <w:r>
        <w:t xml:space="preserve"> муниципальных услуг»</w:t>
      </w:r>
    </w:p>
    <w:p w:rsidR="00845C59" w:rsidRDefault="00845C59" w:rsidP="00845C59">
      <w:pPr>
        <w:pStyle w:val="22"/>
        <w:shd w:val="clear" w:color="auto" w:fill="auto"/>
        <w:spacing w:before="0" w:after="0" w:line="190" w:lineRule="exact"/>
        <w:ind w:left="20"/>
      </w:pPr>
    </w:p>
    <w:p w:rsidR="004F5805" w:rsidRDefault="007F447D" w:rsidP="00845C59">
      <w:pPr>
        <w:pStyle w:val="22"/>
        <w:shd w:val="clear" w:color="auto" w:fill="auto"/>
        <w:spacing w:before="0" w:after="0" w:line="190" w:lineRule="exact"/>
        <w:ind w:left="20"/>
      </w:pPr>
      <w:r>
        <w:t>В соответствии со статьей 69.2 Бюджетного Кодекса РФ</w:t>
      </w:r>
    </w:p>
    <w:p w:rsidR="00845C59" w:rsidRDefault="00845C59" w:rsidP="00845C59">
      <w:pPr>
        <w:pStyle w:val="30"/>
        <w:shd w:val="clear" w:color="auto" w:fill="auto"/>
        <w:spacing w:before="0" w:after="0" w:line="210" w:lineRule="exact"/>
        <w:ind w:left="200"/>
        <w:jc w:val="center"/>
      </w:pPr>
    </w:p>
    <w:p w:rsidR="00845C59" w:rsidRDefault="00845C59" w:rsidP="00845C59">
      <w:pPr>
        <w:pStyle w:val="30"/>
        <w:shd w:val="clear" w:color="auto" w:fill="auto"/>
        <w:spacing w:before="0" w:after="0" w:line="210" w:lineRule="exact"/>
        <w:ind w:left="200"/>
        <w:jc w:val="center"/>
      </w:pPr>
    </w:p>
    <w:p w:rsidR="004F5805" w:rsidRDefault="007F447D" w:rsidP="00845C59">
      <w:pPr>
        <w:pStyle w:val="30"/>
        <w:shd w:val="clear" w:color="auto" w:fill="auto"/>
        <w:spacing w:before="0" w:after="0" w:line="210" w:lineRule="exact"/>
        <w:ind w:left="200"/>
        <w:jc w:val="center"/>
      </w:pPr>
      <w:r>
        <w:t>ПОСТАНОВЛЯЮ:</w:t>
      </w:r>
    </w:p>
    <w:p w:rsidR="00845C59" w:rsidRDefault="00845C59" w:rsidP="00845C59">
      <w:pPr>
        <w:pStyle w:val="30"/>
        <w:shd w:val="clear" w:color="auto" w:fill="auto"/>
        <w:spacing w:before="0" w:after="0" w:line="210" w:lineRule="exact"/>
        <w:ind w:left="200"/>
        <w:jc w:val="center"/>
      </w:pPr>
    </w:p>
    <w:p w:rsidR="00845C59" w:rsidRDefault="00845C59" w:rsidP="00845C59">
      <w:pPr>
        <w:pStyle w:val="30"/>
        <w:shd w:val="clear" w:color="auto" w:fill="auto"/>
        <w:spacing w:before="0" w:after="0" w:line="210" w:lineRule="exact"/>
        <w:ind w:left="200"/>
        <w:jc w:val="center"/>
      </w:pPr>
    </w:p>
    <w:p w:rsidR="00845C59" w:rsidRDefault="00845C59" w:rsidP="00845C59">
      <w:pPr>
        <w:pStyle w:val="22"/>
        <w:shd w:val="clear" w:color="auto" w:fill="auto"/>
        <w:spacing w:before="0" w:after="288" w:line="250" w:lineRule="exact"/>
        <w:ind w:left="20" w:right="200"/>
      </w:pPr>
      <w:r>
        <w:t>1. Утвердить Положение о порядке формирования, размещения и осуществления контроля за исполнением муниципального задания на оказание муниципальных услуг согласно постановлению (далее - Положение).</w:t>
      </w:r>
    </w:p>
    <w:p w:rsidR="00845C59" w:rsidRDefault="00845C59" w:rsidP="00845C59">
      <w:pPr>
        <w:pStyle w:val="22"/>
        <w:numPr>
          <w:ilvl w:val="0"/>
          <w:numId w:val="1"/>
        </w:numPr>
        <w:shd w:val="clear" w:color="auto" w:fill="auto"/>
        <w:tabs>
          <w:tab w:val="left" w:pos="236"/>
        </w:tabs>
        <w:spacing w:before="0" w:after="268" w:line="190" w:lineRule="exact"/>
        <w:ind w:left="20"/>
      </w:pPr>
      <w:r>
        <w:t>Постановление вступает в силу с момента его подписания</w:t>
      </w:r>
    </w:p>
    <w:p w:rsidR="00845C59" w:rsidRDefault="00845C59" w:rsidP="00845C59">
      <w:pPr>
        <w:pStyle w:val="22"/>
        <w:numPr>
          <w:ilvl w:val="0"/>
          <w:numId w:val="1"/>
        </w:numPr>
        <w:shd w:val="clear" w:color="auto" w:fill="auto"/>
        <w:tabs>
          <w:tab w:val="left" w:pos="236"/>
        </w:tabs>
        <w:spacing w:before="0" w:after="0" w:line="190" w:lineRule="exact"/>
        <w:ind w:left="20"/>
      </w:pPr>
      <w:r>
        <w:t>Ответственность за выполнения данного постановление оставляю за собой.</w:t>
      </w:r>
    </w:p>
    <w:p w:rsidR="00845C59" w:rsidRDefault="00845C59" w:rsidP="00845C59">
      <w:pPr>
        <w:pStyle w:val="22"/>
        <w:shd w:val="clear" w:color="auto" w:fill="auto"/>
        <w:tabs>
          <w:tab w:val="left" w:pos="236"/>
        </w:tabs>
        <w:spacing w:before="0" w:after="0" w:line="190" w:lineRule="exact"/>
        <w:ind w:left="20"/>
      </w:pPr>
    </w:p>
    <w:p w:rsidR="00845C59" w:rsidRDefault="00845C59" w:rsidP="00845C59">
      <w:pPr>
        <w:pStyle w:val="22"/>
        <w:shd w:val="clear" w:color="auto" w:fill="auto"/>
        <w:tabs>
          <w:tab w:val="left" w:pos="236"/>
        </w:tabs>
        <w:spacing w:before="0" w:after="0" w:line="190" w:lineRule="exact"/>
        <w:ind w:left="20"/>
      </w:pPr>
    </w:p>
    <w:p w:rsidR="00845C59" w:rsidRDefault="00845C59" w:rsidP="00845C59">
      <w:pPr>
        <w:pStyle w:val="22"/>
        <w:shd w:val="clear" w:color="auto" w:fill="auto"/>
        <w:tabs>
          <w:tab w:val="left" w:pos="236"/>
        </w:tabs>
        <w:spacing w:before="0" w:after="0" w:line="190" w:lineRule="exact"/>
        <w:ind w:left="20"/>
      </w:pPr>
    </w:p>
    <w:p w:rsidR="00845C59" w:rsidRDefault="00845C59" w:rsidP="00845C59">
      <w:pPr>
        <w:pStyle w:val="22"/>
        <w:shd w:val="clear" w:color="auto" w:fill="auto"/>
        <w:tabs>
          <w:tab w:val="left" w:pos="236"/>
        </w:tabs>
        <w:spacing w:before="0" w:after="0" w:line="190" w:lineRule="exact"/>
        <w:ind w:left="20"/>
      </w:pPr>
    </w:p>
    <w:p w:rsidR="00845C59" w:rsidRDefault="00845C59" w:rsidP="00845C59">
      <w:pPr>
        <w:pStyle w:val="22"/>
        <w:shd w:val="clear" w:color="auto" w:fill="auto"/>
        <w:tabs>
          <w:tab w:val="left" w:pos="236"/>
        </w:tabs>
        <w:spacing w:before="0" w:after="0" w:line="190" w:lineRule="exact"/>
        <w:ind w:left="20"/>
      </w:pPr>
      <w:r>
        <w:t xml:space="preserve">Глава администрации </w:t>
      </w:r>
    </w:p>
    <w:p w:rsidR="00845C59" w:rsidRDefault="00845C59" w:rsidP="00845C59">
      <w:pPr>
        <w:pStyle w:val="22"/>
        <w:shd w:val="clear" w:color="auto" w:fill="auto"/>
        <w:tabs>
          <w:tab w:val="left" w:pos="236"/>
        </w:tabs>
        <w:spacing w:before="0" w:after="0" w:line="190" w:lineRule="exact"/>
        <w:ind w:left="20"/>
      </w:pPr>
      <w:r>
        <w:t>МО СП деревня Асеньевское                                                                                      И.Н.Жильцова</w:t>
      </w:r>
    </w:p>
    <w:p w:rsidR="00845C59" w:rsidRDefault="00845C59" w:rsidP="00845C59">
      <w:pPr>
        <w:pStyle w:val="30"/>
        <w:shd w:val="clear" w:color="auto" w:fill="auto"/>
        <w:spacing w:before="0" w:after="0" w:line="210" w:lineRule="exact"/>
        <w:ind w:left="200"/>
        <w:jc w:val="center"/>
      </w:pPr>
    </w:p>
    <w:p w:rsidR="004F5805" w:rsidRDefault="004F5805">
      <w:pPr>
        <w:rPr>
          <w:sz w:val="2"/>
          <w:szCs w:val="2"/>
        </w:rPr>
      </w:pPr>
    </w:p>
    <w:p w:rsidR="00845C59" w:rsidRDefault="00845C59">
      <w:pPr>
        <w:rPr>
          <w:sz w:val="2"/>
          <w:szCs w:val="2"/>
        </w:rPr>
      </w:pPr>
    </w:p>
    <w:p w:rsidR="00845C59" w:rsidRDefault="00845C59">
      <w:pPr>
        <w:rPr>
          <w:sz w:val="2"/>
          <w:szCs w:val="2"/>
        </w:rPr>
      </w:pPr>
    </w:p>
    <w:p w:rsidR="00845C59" w:rsidRDefault="00845C59">
      <w:pPr>
        <w:rPr>
          <w:sz w:val="2"/>
          <w:szCs w:val="2"/>
        </w:rPr>
      </w:pPr>
    </w:p>
    <w:p w:rsidR="00845C59" w:rsidRDefault="00845C59">
      <w:pPr>
        <w:rPr>
          <w:sz w:val="2"/>
          <w:szCs w:val="2"/>
        </w:rPr>
      </w:pPr>
    </w:p>
    <w:p w:rsidR="00845C59" w:rsidRDefault="00845C59">
      <w:pPr>
        <w:rPr>
          <w:sz w:val="2"/>
          <w:szCs w:val="2"/>
        </w:rPr>
      </w:pPr>
    </w:p>
    <w:p w:rsidR="00845C59" w:rsidRDefault="00845C59">
      <w:pPr>
        <w:rPr>
          <w:sz w:val="2"/>
          <w:szCs w:val="2"/>
        </w:rPr>
      </w:pPr>
    </w:p>
    <w:p w:rsidR="00845C59" w:rsidRDefault="00845C59">
      <w:pPr>
        <w:rPr>
          <w:sz w:val="2"/>
          <w:szCs w:val="2"/>
        </w:rPr>
      </w:pPr>
    </w:p>
    <w:p w:rsidR="00845C59" w:rsidRDefault="00845C59">
      <w:pPr>
        <w:rPr>
          <w:sz w:val="2"/>
          <w:szCs w:val="2"/>
        </w:rPr>
      </w:pPr>
    </w:p>
    <w:p w:rsidR="00845C59" w:rsidRDefault="00845C59">
      <w:pPr>
        <w:rPr>
          <w:sz w:val="2"/>
          <w:szCs w:val="2"/>
        </w:rPr>
        <w:sectPr w:rsidR="00845C59" w:rsidSect="00845C59">
          <w:pgSz w:w="11909" w:h="16838"/>
          <w:pgMar w:top="1134" w:right="850" w:bottom="1134" w:left="1701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>Г</w:t>
      </w:r>
    </w:p>
    <w:p w:rsidR="004F5805" w:rsidRDefault="007F447D">
      <w:pPr>
        <w:pStyle w:val="22"/>
        <w:framePr w:w="9389" w:h="910" w:hRule="exact" w:wrap="none" w:vAnchor="page" w:hAnchor="page" w:x="1273" w:y="2374"/>
        <w:shd w:val="clear" w:color="auto" w:fill="auto"/>
        <w:spacing w:before="0" w:after="0" w:line="230" w:lineRule="exact"/>
        <w:ind w:right="20"/>
        <w:jc w:val="right"/>
      </w:pPr>
      <w:r>
        <w:rPr>
          <w:rStyle w:val="0pt"/>
        </w:rPr>
        <w:lastRenderedPageBreak/>
        <w:t>Приложение №1</w:t>
      </w:r>
    </w:p>
    <w:p w:rsidR="004F5805" w:rsidRDefault="007F447D">
      <w:pPr>
        <w:pStyle w:val="22"/>
        <w:framePr w:w="9389" w:h="910" w:hRule="exact" w:wrap="none" w:vAnchor="page" w:hAnchor="page" w:x="1273" w:y="2374"/>
        <w:shd w:val="clear" w:color="auto" w:fill="auto"/>
        <w:tabs>
          <w:tab w:val="left" w:leader="underscore" w:pos="7766"/>
          <w:tab w:val="left" w:leader="underscore" w:pos="9341"/>
        </w:tabs>
        <w:spacing w:before="0" w:after="0" w:line="230" w:lineRule="exact"/>
        <w:ind w:left="4560" w:right="20" w:firstLine="460"/>
        <w:jc w:val="left"/>
      </w:pPr>
      <w:r>
        <w:rPr>
          <w:rStyle w:val="0pt"/>
        </w:rPr>
        <w:t xml:space="preserve">к постановлению администрации муниципального образования </w:t>
      </w:r>
      <w:r>
        <w:rPr>
          <w:rStyle w:val="0pt"/>
        </w:rPr>
        <w:t>сельское поселение деревня Асеньевское от « »</w:t>
      </w:r>
      <w:r>
        <w:rPr>
          <w:rStyle w:val="0pt"/>
        </w:rPr>
        <w:tab/>
        <w:t>2018г №</w:t>
      </w:r>
      <w:r>
        <w:rPr>
          <w:rStyle w:val="0pt"/>
        </w:rPr>
        <w:tab/>
      </w:r>
    </w:p>
    <w:p w:rsidR="004F5805" w:rsidRDefault="007F447D">
      <w:pPr>
        <w:pStyle w:val="40"/>
        <w:framePr w:w="9389" w:h="10447" w:hRule="exact" w:wrap="none" w:vAnchor="page" w:hAnchor="page" w:x="1273" w:y="4022"/>
        <w:shd w:val="clear" w:color="auto" w:fill="auto"/>
        <w:spacing w:before="0"/>
      </w:pPr>
      <w:r>
        <w:t>ПОЛОЖЕНИЕ</w:t>
      </w:r>
    </w:p>
    <w:p w:rsidR="004F5805" w:rsidRDefault="007F447D">
      <w:pPr>
        <w:pStyle w:val="40"/>
        <w:framePr w:w="9389" w:h="10447" w:hRule="exact" w:wrap="none" w:vAnchor="page" w:hAnchor="page" w:x="1273" w:y="4022"/>
        <w:shd w:val="clear" w:color="auto" w:fill="auto"/>
        <w:spacing w:before="0"/>
      </w:pPr>
      <w:r>
        <w:t>о порядке формирования, размещения и осуществления контроля за исполнением муниципального задания на оказание муниципальных услуг</w:t>
      </w:r>
    </w:p>
    <w:p w:rsidR="004F5805" w:rsidRDefault="007F447D">
      <w:pPr>
        <w:pStyle w:val="22"/>
        <w:framePr w:w="9389" w:h="10447" w:hRule="exact" w:wrap="none" w:vAnchor="page" w:hAnchor="page" w:x="1273" w:y="4022"/>
        <w:numPr>
          <w:ilvl w:val="0"/>
          <w:numId w:val="2"/>
        </w:numPr>
        <w:shd w:val="clear" w:color="auto" w:fill="auto"/>
        <w:tabs>
          <w:tab w:val="left" w:pos="202"/>
        </w:tabs>
        <w:spacing w:before="0" w:after="0" w:line="250" w:lineRule="exact"/>
        <w:ind w:left="20"/>
      </w:pPr>
      <w:r>
        <w:rPr>
          <w:rStyle w:val="0pt"/>
        </w:rPr>
        <w:t>Общие положения</w:t>
      </w:r>
    </w:p>
    <w:p w:rsidR="004F5805" w:rsidRDefault="007F447D">
      <w:pPr>
        <w:pStyle w:val="22"/>
        <w:framePr w:w="9389" w:h="10447" w:hRule="exact" w:wrap="none" w:vAnchor="page" w:hAnchor="page" w:x="1273" w:y="4022"/>
        <w:shd w:val="clear" w:color="auto" w:fill="auto"/>
        <w:spacing w:before="0" w:after="184" w:line="254" w:lineRule="exact"/>
        <w:ind w:left="20" w:right="20"/>
      </w:pPr>
      <w:r>
        <w:rPr>
          <w:rStyle w:val="0pt"/>
        </w:rPr>
        <w:t>1. Настоящее Положение разработано в целях об</w:t>
      </w:r>
      <w:r>
        <w:rPr>
          <w:rStyle w:val="0pt"/>
        </w:rPr>
        <w:t>еспечения соответствия объемов и качества Муниципальных услуг, предоставляемых муниципальными учреждениями и немуниципальными организациями (далее немуниципальный исполнитель), уровню социальных гарантий обеспеченности населения города Боровска муниципальн</w:t>
      </w:r>
      <w:r>
        <w:rPr>
          <w:rStyle w:val="0pt"/>
        </w:rPr>
        <w:t>ыми услугами, стандартам качества оказания муниципальных услуг и объему финансовых средств на их предоставление.</w:t>
      </w:r>
    </w:p>
    <w:p w:rsidR="004F5805" w:rsidRDefault="007F447D">
      <w:pPr>
        <w:pStyle w:val="22"/>
        <w:framePr w:w="9389" w:h="10447" w:hRule="exact" w:wrap="none" w:vAnchor="page" w:hAnchor="page" w:x="1273" w:y="4022"/>
        <w:numPr>
          <w:ilvl w:val="0"/>
          <w:numId w:val="2"/>
        </w:numPr>
        <w:shd w:val="clear" w:color="auto" w:fill="auto"/>
        <w:tabs>
          <w:tab w:val="left" w:pos="356"/>
        </w:tabs>
        <w:spacing w:before="0" w:after="176" w:line="250" w:lineRule="exact"/>
        <w:ind w:left="20" w:right="20"/>
      </w:pPr>
      <w:r>
        <w:rPr>
          <w:rStyle w:val="0pt"/>
        </w:rPr>
        <w:t>Оказание муниципальных услуг физическим и юридическим лицам в соответствии с муниципальным заданием осуществляется безвозмездно или по ценам (т</w:t>
      </w:r>
      <w:r>
        <w:rPr>
          <w:rStyle w:val="0pt"/>
        </w:rPr>
        <w:t>арифам), определенным в установленном порядке.</w:t>
      </w:r>
    </w:p>
    <w:p w:rsidR="004F5805" w:rsidRDefault="007F447D">
      <w:pPr>
        <w:pStyle w:val="22"/>
        <w:framePr w:w="9389" w:h="10447" w:hRule="exact" w:wrap="none" w:vAnchor="page" w:hAnchor="page" w:x="1273" w:y="4022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184" w:line="254" w:lineRule="exact"/>
        <w:ind w:left="20" w:right="20"/>
      </w:pPr>
      <w:r>
        <w:rPr>
          <w:rStyle w:val="0pt"/>
        </w:rPr>
        <w:t>Главный распорядитель средств бюджета муниципального образовани</w:t>
      </w:r>
      <w:r w:rsidR="00845C59">
        <w:rPr>
          <w:rStyle w:val="0pt"/>
        </w:rPr>
        <w:t>я сельское поселение деревня Асе</w:t>
      </w:r>
      <w:r>
        <w:rPr>
          <w:rStyle w:val="0pt"/>
        </w:rPr>
        <w:t xml:space="preserve">ньевское (далее - главный распорядитель бюджетных средств), исполняющий функции и полномочия учредителя </w:t>
      </w:r>
      <w:r>
        <w:rPr>
          <w:rStyle w:val="0pt"/>
        </w:rPr>
        <w:t>подведомственных муниципальных учреждений, формирует для них муниципальное задание на оказание муниципальных услуг.</w:t>
      </w:r>
    </w:p>
    <w:p w:rsidR="004F5805" w:rsidRDefault="007F447D">
      <w:pPr>
        <w:pStyle w:val="22"/>
        <w:framePr w:w="9389" w:h="10447" w:hRule="exact" w:wrap="none" w:vAnchor="page" w:hAnchor="page" w:x="1273" w:y="4022"/>
        <w:numPr>
          <w:ilvl w:val="0"/>
          <w:numId w:val="2"/>
        </w:numPr>
        <w:shd w:val="clear" w:color="auto" w:fill="auto"/>
        <w:tabs>
          <w:tab w:val="left" w:pos="270"/>
        </w:tabs>
        <w:spacing w:before="0" w:after="180" w:line="250" w:lineRule="exact"/>
        <w:ind w:left="20" w:right="20"/>
      </w:pPr>
      <w:r>
        <w:rPr>
          <w:rStyle w:val="0pt"/>
        </w:rPr>
        <w:t>При невозможности оказания муниципальных услуг в необходимом объеме муниципальными учреждениями, либо при отсутствии муниципальных учреждени</w:t>
      </w:r>
      <w:r>
        <w:rPr>
          <w:rStyle w:val="0pt"/>
        </w:rPr>
        <w:t>й, оказывающих соответствующие муниципальные услуги, либо при наличии возможности оказания услуг немуниципальными исполнителями на более выгодных условиях и более высокого качества, для выбора исполнителя муниципальной услуги, главный распорядитель бюджетн</w:t>
      </w:r>
      <w:r>
        <w:rPr>
          <w:rStyle w:val="0pt"/>
        </w:rPr>
        <w:t>ых средств размещает заказ на оказание данной муниципальной услуги у немуниципальных исполнителей в соответствии с Федеральным законом "О размещении заказов на поставки товаров, выполнение работ, оказание услуг для государственных и муниципальных нужд".</w:t>
      </w:r>
    </w:p>
    <w:p w:rsidR="004F5805" w:rsidRDefault="007F447D">
      <w:pPr>
        <w:pStyle w:val="22"/>
        <w:framePr w:w="9389" w:h="10447" w:hRule="exact" w:wrap="none" w:vAnchor="page" w:hAnchor="page" w:x="1273" w:y="4022"/>
        <w:numPr>
          <w:ilvl w:val="0"/>
          <w:numId w:val="2"/>
        </w:numPr>
        <w:shd w:val="clear" w:color="auto" w:fill="auto"/>
        <w:tabs>
          <w:tab w:val="left" w:pos="250"/>
        </w:tabs>
        <w:spacing w:before="0" w:after="228" w:line="250" w:lineRule="exact"/>
        <w:ind w:left="20" w:right="20"/>
      </w:pPr>
      <w:r>
        <w:rPr>
          <w:rStyle w:val="0pt"/>
        </w:rPr>
        <w:t>Пе</w:t>
      </w:r>
      <w:r>
        <w:rPr>
          <w:rStyle w:val="0pt"/>
        </w:rPr>
        <w:t>речень основных муниципальных услуг, к предоставлению которых на территории сельского поселения могут привлекаться немуниципальные исполнители, утверждается отдельным нормативно-правовым актом Администрации муниципального образования сельское поселение дер</w:t>
      </w:r>
      <w:r>
        <w:rPr>
          <w:rStyle w:val="0pt"/>
        </w:rPr>
        <w:t>евня Асеньевское.</w:t>
      </w:r>
    </w:p>
    <w:p w:rsidR="004F5805" w:rsidRDefault="007F447D">
      <w:pPr>
        <w:pStyle w:val="40"/>
        <w:framePr w:w="9389" w:h="10447" w:hRule="exact" w:wrap="none" w:vAnchor="page" w:hAnchor="page" w:x="1273" w:y="4022"/>
        <w:shd w:val="clear" w:color="auto" w:fill="auto"/>
        <w:spacing w:before="0" w:line="190" w:lineRule="exact"/>
        <w:ind w:left="20"/>
        <w:jc w:val="both"/>
      </w:pPr>
      <w:r>
        <w:t>И. Порядок формирования муниципального задания</w:t>
      </w:r>
    </w:p>
    <w:p w:rsidR="004F5805" w:rsidRDefault="007F447D">
      <w:pPr>
        <w:pStyle w:val="22"/>
        <w:framePr w:w="9389" w:h="10447" w:hRule="exact" w:wrap="none" w:vAnchor="page" w:hAnchor="page" w:x="1273" w:y="4022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176" w:line="250" w:lineRule="exact"/>
        <w:ind w:left="20" w:right="20"/>
      </w:pPr>
      <w:r>
        <w:rPr>
          <w:rStyle w:val="0pt"/>
        </w:rPr>
        <w:t>Муниципальное задание формируется главным распорядителем бюджетных средств для подведомственных муниципальных учреждений на срок до одного года с возможностью уточнения муниципального задания</w:t>
      </w:r>
      <w:r>
        <w:rPr>
          <w:rStyle w:val="0pt"/>
        </w:rPr>
        <w:t>.</w:t>
      </w:r>
    </w:p>
    <w:p w:rsidR="004F5805" w:rsidRDefault="007F447D">
      <w:pPr>
        <w:pStyle w:val="22"/>
        <w:framePr w:w="9389" w:h="10447" w:hRule="exact" w:wrap="none" w:vAnchor="page" w:hAnchor="page" w:x="1273" w:y="4022"/>
        <w:numPr>
          <w:ilvl w:val="0"/>
          <w:numId w:val="3"/>
        </w:numPr>
        <w:shd w:val="clear" w:color="auto" w:fill="auto"/>
        <w:tabs>
          <w:tab w:val="left" w:pos="217"/>
        </w:tabs>
        <w:spacing w:before="0" w:after="0" w:line="254" w:lineRule="exact"/>
        <w:ind w:left="20" w:right="20"/>
      </w:pPr>
      <w:r>
        <w:rPr>
          <w:rStyle w:val="0pt"/>
        </w:rPr>
        <w:t xml:space="preserve">Муниципальное задание разрабатывается по форме согласно приложению № 1 к настоящему Положению и должно содержать: - выписку из реестра расходных обязательств по расходным обязательствам, исполнение которых необходимо для выполнения муниципального </w:t>
      </w:r>
      <w:r>
        <w:rPr>
          <w:rStyle w:val="0pt"/>
        </w:rPr>
        <w:t>задания;</w:t>
      </w:r>
    </w:p>
    <w:p w:rsidR="004F5805" w:rsidRDefault="004F5805">
      <w:pPr>
        <w:rPr>
          <w:sz w:val="2"/>
          <w:szCs w:val="2"/>
        </w:rPr>
        <w:sectPr w:rsidR="004F5805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F5805" w:rsidRDefault="007F447D">
      <w:pPr>
        <w:pStyle w:val="22"/>
        <w:framePr w:w="9422" w:h="13202" w:hRule="exact" w:wrap="none" w:vAnchor="page" w:hAnchor="page" w:x="1256" w:y="1820"/>
        <w:numPr>
          <w:ilvl w:val="0"/>
          <w:numId w:val="4"/>
        </w:numPr>
        <w:shd w:val="clear" w:color="auto" w:fill="auto"/>
        <w:tabs>
          <w:tab w:val="left" w:pos="242"/>
        </w:tabs>
        <w:spacing w:before="0" w:after="180" w:line="254" w:lineRule="exact"/>
        <w:ind w:left="40" w:right="40"/>
      </w:pPr>
      <w:r>
        <w:lastRenderedPageBreak/>
        <w:t xml:space="preserve">определение категорий физических и (или) юридических лиц, являющихся потребителями соответствующих услуг (далее </w:t>
      </w:r>
      <w:r>
        <w:rPr>
          <w:rStyle w:val="13"/>
        </w:rPr>
        <w:t xml:space="preserve">- </w:t>
      </w:r>
      <w:r>
        <w:t>получатели услуги);</w:t>
      </w:r>
    </w:p>
    <w:p w:rsidR="004F5805" w:rsidRDefault="007F447D">
      <w:pPr>
        <w:pStyle w:val="22"/>
        <w:framePr w:w="9422" w:h="13202" w:hRule="exact" w:wrap="none" w:vAnchor="page" w:hAnchor="page" w:x="1256" w:y="1820"/>
        <w:numPr>
          <w:ilvl w:val="0"/>
          <w:numId w:val="4"/>
        </w:numPr>
        <w:shd w:val="clear" w:color="auto" w:fill="auto"/>
        <w:tabs>
          <w:tab w:val="left" w:pos="179"/>
        </w:tabs>
        <w:spacing w:before="0" w:after="0" w:line="254" w:lineRule="exact"/>
        <w:ind w:left="40" w:right="40"/>
      </w:pPr>
      <w:r>
        <w:t xml:space="preserve">показатели, характеризующие качество и (или) объем (состав) оказываемых физическим и (или) </w:t>
      </w:r>
      <w:r>
        <w:t>юридическим лицам муниципальных услуг; - порядок оказания муниципальных услуг физическим и (или) юридическим лицам; - предельные цены (тарифы) на оплату муниципальных услуг физическими или юридическими лицами в случаях, если законодательством Российской Фе</w:t>
      </w:r>
      <w:r>
        <w:t>дерации предусмотрено оказание соответствующих услуг на платной основе, либо порядок их установления;</w:t>
      </w:r>
    </w:p>
    <w:p w:rsidR="004F5805" w:rsidRDefault="007F447D">
      <w:pPr>
        <w:pStyle w:val="22"/>
        <w:framePr w:w="9422" w:h="13202" w:hRule="exact" w:wrap="none" w:vAnchor="page" w:hAnchor="page" w:x="1256" w:y="1820"/>
        <w:numPr>
          <w:ilvl w:val="0"/>
          <w:numId w:val="4"/>
        </w:numPr>
        <w:shd w:val="clear" w:color="auto" w:fill="auto"/>
        <w:tabs>
          <w:tab w:val="left" w:pos="189"/>
        </w:tabs>
        <w:spacing w:before="0" w:after="232" w:line="254" w:lineRule="exact"/>
        <w:ind w:left="40" w:right="40"/>
      </w:pPr>
      <w:r>
        <w:t>порядок контроля за исполнением муниципального задания, в том числе условия и порядок его досрочного прекращения;</w:t>
      </w:r>
    </w:p>
    <w:p w:rsidR="004F5805" w:rsidRDefault="007F447D">
      <w:pPr>
        <w:pStyle w:val="22"/>
        <w:framePr w:w="9422" w:h="13202" w:hRule="exact" w:wrap="none" w:vAnchor="page" w:hAnchor="page" w:x="1256" w:y="1820"/>
        <w:numPr>
          <w:ilvl w:val="0"/>
          <w:numId w:val="4"/>
        </w:numPr>
        <w:shd w:val="clear" w:color="auto" w:fill="auto"/>
        <w:tabs>
          <w:tab w:val="left" w:pos="165"/>
        </w:tabs>
        <w:spacing w:before="0" w:after="225" w:line="190" w:lineRule="exact"/>
        <w:ind w:left="40"/>
      </w:pPr>
      <w:r>
        <w:t xml:space="preserve">требования к отчетности об исполнении </w:t>
      </w:r>
      <w:r>
        <w:t>муниципального задания.</w:t>
      </w:r>
    </w:p>
    <w:p w:rsidR="004F5805" w:rsidRDefault="007F447D">
      <w:pPr>
        <w:pStyle w:val="22"/>
        <w:framePr w:w="9422" w:h="13202" w:hRule="exact" w:wrap="none" w:vAnchor="page" w:hAnchor="page" w:x="1256" w:y="1820"/>
        <w:numPr>
          <w:ilvl w:val="0"/>
          <w:numId w:val="5"/>
        </w:numPr>
        <w:shd w:val="clear" w:color="auto" w:fill="auto"/>
        <w:tabs>
          <w:tab w:val="left" w:pos="266"/>
        </w:tabs>
        <w:spacing w:before="0" w:after="180" w:line="250" w:lineRule="exact"/>
        <w:ind w:left="40" w:right="40"/>
      </w:pPr>
      <w:r>
        <w:t>Муниципальное задание формируется для оказания муниципальных услуг, содержащихся в реестре (перечне) муниципальных услуг муниципального образования сельское поселение деревня Асеньевское, по которым должен производиться учет потребн</w:t>
      </w:r>
      <w:r>
        <w:t>ости в их предоставлении.</w:t>
      </w:r>
    </w:p>
    <w:p w:rsidR="004F5805" w:rsidRDefault="007F447D">
      <w:pPr>
        <w:pStyle w:val="22"/>
        <w:framePr w:w="9422" w:h="13202" w:hRule="exact" w:wrap="none" w:vAnchor="page" w:hAnchor="page" w:x="1256" w:y="1820"/>
        <w:numPr>
          <w:ilvl w:val="0"/>
          <w:numId w:val="5"/>
        </w:numPr>
        <w:shd w:val="clear" w:color="auto" w:fill="auto"/>
        <w:tabs>
          <w:tab w:val="left" w:pos="222"/>
        </w:tabs>
        <w:spacing w:before="0" w:after="176" w:line="250" w:lineRule="exact"/>
        <w:ind w:left="40" w:right="40"/>
      </w:pPr>
      <w:r>
        <w:t xml:space="preserve">Муниципальное задание формируется для оказания муниципальных услуг получателям услуг в соответствии со стандартами качества муниципальной услуги, определенными отдельными нормативными правовыми актами Администрации муниципального </w:t>
      </w:r>
      <w:r>
        <w:t>образования сельское поселение деревня Асеньевское,</w:t>
      </w:r>
    </w:p>
    <w:p w:rsidR="004F5805" w:rsidRDefault="007F447D">
      <w:pPr>
        <w:pStyle w:val="22"/>
        <w:framePr w:w="9422" w:h="13202" w:hRule="exact" w:wrap="none" w:vAnchor="page" w:hAnchor="page" w:x="1256" w:y="1820"/>
        <w:shd w:val="clear" w:color="auto" w:fill="auto"/>
        <w:spacing w:before="0" w:after="180" w:line="254" w:lineRule="exact"/>
        <w:ind w:left="40" w:right="40"/>
      </w:pPr>
      <w:r>
        <w:t>В случае отсутствия стандартов качества предоставления муниципальных услуг или при невозможности достоверного определения параметров качества услуги в муниципальном задании указываются действия (мероприят</w:t>
      </w:r>
      <w:r>
        <w:t>ия) исполнителя по оказанию муниципальных услуг.</w:t>
      </w:r>
    </w:p>
    <w:p w:rsidR="004F5805" w:rsidRDefault="007F447D">
      <w:pPr>
        <w:pStyle w:val="22"/>
        <w:framePr w:w="9422" w:h="13202" w:hRule="exact" w:wrap="none" w:vAnchor="page" w:hAnchor="page" w:x="1256" w:y="1820"/>
        <w:numPr>
          <w:ilvl w:val="0"/>
          <w:numId w:val="5"/>
        </w:numPr>
        <w:shd w:val="clear" w:color="auto" w:fill="auto"/>
        <w:tabs>
          <w:tab w:val="left" w:pos="318"/>
        </w:tabs>
        <w:spacing w:before="0" w:after="184" w:line="254" w:lineRule="exact"/>
        <w:ind w:left="40" w:right="40"/>
      </w:pPr>
      <w:r>
        <w:t>Величина частичной оплаты муниципальных услуг потребителями определяется в соответствии с действующими нормативными правовыми актами.</w:t>
      </w:r>
    </w:p>
    <w:p w:rsidR="004F5805" w:rsidRDefault="007F447D">
      <w:pPr>
        <w:pStyle w:val="22"/>
        <w:framePr w:w="9422" w:h="13202" w:hRule="exact" w:wrap="none" w:vAnchor="page" w:hAnchor="page" w:x="1256" w:y="1820"/>
        <w:numPr>
          <w:ilvl w:val="0"/>
          <w:numId w:val="5"/>
        </w:numPr>
        <w:shd w:val="clear" w:color="auto" w:fill="auto"/>
        <w:tabs>
          <w:tab w:val="left" w:pos="400"/>
        </w:tabs>
        <w:spacing w:before="0" w:after="176" w:line="250" w:lineRule="exact"/>
        <w:ind w:left="40" w:right="40"/>
      </w:pPr>
      <w:r>
        <w:t xml:space="preserve">Муниципальное задание разрабатывается одновременно с разработкой проекта </w:t>
      </w:r>
      <w:r>
        <w:t>бюджета муниципального образования сельское поселение деревня Асеньевское на очередной финансовый год.</w:t>
      </w:r>
    </w:p>
    <w:p w:rsidR="004F5805" w:rsidRDefault="007F447D">
      <w:pPr>
        <w:pStyle w:val="22"/>
        <w:framePr w:w="9422" w:h="13202" w:hRule="exact" w:wrap="none" w:vAnchor="page" w:hAnchor="page" w:x="1256" w:y="1820"/>
        <w:numPr>
          <w:ilvl w:val="0"/>
          <w:numId w:val="5"/>
        </w:numPr>
        <w:shd w:val="clear" w:color="auto" w:fill="auto"/>
        <w:tabs>
          <w:tab w:val="left" w:pos="342"/>
        </w:tabs>
        <w:spacing w:before="0" w:after="184" w:line="254" w:lineRule="exact"/>
        <w:ind w:left="40" w:right="40"/>
      </w:pPr>
      <w:r>
        <w:t>Главный распорядитель бюджетных средств вправе провести корректировку муниципального задания в пределах бюджетных ассигнований и лимитов бюджетных обязат</w:t>
      </w:r>
      <w:r>
        <w:t>ельств, утвержденных им подведомственному муниципальному учреждению в установленном порядке.</w:t>
      </w:r>
    </w:p>
    <w:p w:rsidR="004F5805" w:rsidRDefault="007F447D">
      <w:pPr>
        <w:pStyle w:val="22"/>
        <w:framePr w:w="9422" w:h="13202" w:hRule="exact" w:wrap="none" w:vAnchor="page" w:hAnchor="page" w:x="1256" w:y="1820"/>
        <w:numPr>
          <w:ilvl w:val="0"/>
          <w:numId w:val="5"/>
        </w:numPr>
        <w:shd w:val="clear" w:color="auto" w:fill="auto"/>
        <w:tabs>
          <w:tab w:val="left" w:pos="362"/>
        </w:tabs>
        <w:spacing w:before="0" w:after="0" w:line="250" w:lineRule="exact"/>
        <w:ind w:left="40" w:right="40"/>
      </w:pPr>
      <w:r>
        <w:t>Порядок оказания муниципальных услуг в соответствии со стандартами качества оказания муниципальных услуг.</w:t>
      </w:r>
    </w:p>
    <w:p w:rsidR="004F5805" w:rsidRDefault="007F447D">
      <w:pPr>
        <w:pStyle w:val="50"/>
        <w:framePr w:w="9422" w:h="13202" w:hRule="exact" w:wrap="none" w:vAnchor="page" w:hAnchor="page" w:x="1256" w:y="1820"/>
        <w:shd w:val="clear" w:color="auto" w:fill="auto"/>
        <w:spacing w:after="67" w:line="80" w:lineRule="exact"/>
        <w:ind w:left="4300"/>
      </w:pPr>
      <w:r>
        <w:rPr>
          <w:rStyle w:val="51"/>
          <w:i/>
          <w:iCs/>
        </w:rPr>
        <w:t>Г</w:t>
      </w:r>
    </w:p>
    <w:p w:rsidR="004F5805" w:rsidRDefault="007F447D">
      <w:pPr>
        <w:pStyle w:val="22"/>
        <w:framePr w:w="9422" w:h="13202" w:hRule="exact" w:wrap="none" w:vAnchor="page" w:hAnchor="page" w:x="1256" w:y="1820"/>
        <w:numPr>
          <w:ilvl w:val="0"/>
          <w:numId w:val="5"/>
        </w:numPr>
        <w:shd w:val="clear" w:color="auto" w:fill="auto"/>
        <w:tabs>
          <w:tab w:val="left" w:pos="352"/>
        </w:tabs>
        <w:spacing w:before="0" w:after="0" w:line="250" w:lineRule="exact"/>
        <w:ind w:left="40" w:right="40"/>
      </w:pPr>
      <w:r>
        <w:t xml:space="preserve">Объем муниципальных услуг, включаемых, в муниципальное </w:t>
      </w:r>
      <w:r>
        <w:t>задание, определяется главным распорядителем бюджетных средств в соответствии с нормативным правовым актом Администрации муниципального образования сельское поселение деревня Асеньевское.</w:t>
      </w:r>
    </w:p>
    <w:p w:rsidR="004F5805" w:rsidRDefault="007F447D">
      <w:pPr>
        <w:pStyle w:val="22"/>
        <w:framePr w:w="9422" w:h="13202" w:hRule="exact" w:wrap="none" w:vAnchor="page" w:hAnchor="page" w:x="1256" w:y="1820"/>
        <w:numPr>
          <w:ilvl w:val="0"/>
          <w:numId w:val="5"/>
        </w:numPr>
        <w:shd w:val="clear" w:color="auto" w:fill="auto"/>
        <w:tabs>
          <w:tab w:val="left" w:pos="338"/>
        </w:tabs>
        <w:spacing w:before="0" w:after="180" w:line="250" w:lineRule="exact"/>
        <w:ind w:left="40" w:right="40"/>
      </w:pPr>
      <w:r>
        <w:t xml:space="preserve">Расчет объема муниципальных услуг, включаемых в муниципальное </w:t>
      </w:r>
      <w:r>
        <w:t>задание, производится на основе показателей обеспеченности населения муниципальными услугами с учетом демографических структуры и фактического уровня потребности в данных услугах на сельского поселения.</w:t>
      </w:r>
    </w:p>
    <w:p w:rsidR="004F5805" w:rsidRDefault="007F447D">
      <w:pPr>
        <w:pStyle w:val="24"/>
        <w:framePr w:w="9422" w:h="13202" w:hRule="exact" w:wrap="none" w:vAnchor="page" w:hAnchor="page" w:x="1256" w:y="1820"/>
        <w:shd w:val="clear" w:color="auto" w:fill="auto"/>
        <w:spacing w:before="0"/>
        <w:ind w:left="40"/>
      </w:pPr>
      <w:bookmarkStart w:id="1" w:name="bookmark1"/>
      <w:r>
        <w:t>III. Определение порядка финансового обеспечения муни</w:t>
      </w:r>
      <w:r>
        <w:t>ципального задания</w:t>
      </w:r>
      <w:bookmarkEnd w:id="1"/>
    </w:p>
    <w:p w:rsidR="004F5805" w:rsidRDefault="007F447D">
      <w:pPr>
        <w:pStyle w:val="22"/>
        <w:framePr w:w="9422" w:h="13202" w:hRule="exact" w:wrap="none" w:vAnchor="page" w:hAnchor="page" w:x="1256" w:y="1820"/>
        <w:numPr>
          <w:ilvl w:val="0"/>
          <w:numId w:val="5"/>
        </w:numPr>
        <w:shd w:val="clear" w:color="auto" w:fill="auto"/>
        <w:tabs>
          <w:tab w:val="left" w:pos="357"/>
        </w:tabs>
        <w:spacing w:before="0" w:after="0" w:line="250" w:lineRule="exact"/>
        <w:ind w:left="40" w:right="40"/>
      </w:pPr>
      <w:r>
        <w:t>Финансовое обеспечение муниципального задания осуществляется за счет средств бюджета муниципального образования сельское поселение деревня Асеньевское в пределах бюджетных ассигнований, предусмотренных в соответствующем финансовом году.</w:t>
      </w:r>
    </w:p>
    <w:p w:rsidR="004F5805" w:rsidRDefault="004F5805">
      <w:pPr>
        <w:rPr>
          <w:sz w:val="2"/>
          <w:szCs w:val="2"/>
        </w:rPr>
        <w:sectPr w:rsidR="004F5805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F5805" w:rsidRDefault="007F447D">
      <w:pPr>
        <w:pStyle w:val="22"/>
        <w:framePr w:w="9413" w:h="14216" w:hRule="exact" w:wrap="none" w:vAnchor="page" w:hAnchor="page" w:x="1261" w:y="1316"/>
        <w:numPr>
          <w:ilvl w:val="0"/>
          <w:numId w:val="6"/>
        </w:numPr>
        <w:shd w:val="clear" w:color="auto" w:fill="auto"/>
        <w:tabs>
          <w:tab w:val="left" w:pos="362"/>
        </w:tabs>
        <w:spacing w:before="0" w:after="184" w:line="254" w:lineRule="exact"/>
        <w:ind w:left="40" w:right="40"/>
      </w:pPr>
      <w:r>
        <w:rPr>
          <w:rStyle w:val="0pt0"/>
        </w:rPr>
        <w:lastRenderedPageBreak/>
        <w:t>Объем финансового обеспечения муниципального установленного главным распорядителем бюджетных подведомственному муниципальному учреждению, не может зависеть от типа учреждения.</w:t>
      </w:r>
    </w:p>
    <w:p w:rsidR="004F5805" w:rsidRDefault="007F447D">
      <w:pPr>
        <w:pStyle w:val="22"/>
        <w:framePr w:w="9413" w:h="14216" w:hRule="exact" w:wrap="none" w:vAnchor="page" w:hAnchor="page" w:x="1261" w:y="1316"/>
        <w:numPr>
          <w:ilvl w:val="0"/>
          <w:numId w:val="6"/>
        </w:numPr>
        <w:shd w:val="clear" w:color="auto" w:fill="auto"/>
        <w:tabs>
          <w:tab w:val="left" w:pos="376"/>
        </w:tabs>
        <w:spacing w:before="0" w:after="180" w:line="250" w:lineRule="exact"/>
        <w:ind w:left="40" w:right="40"/>
      </w:pPr>
      <w:r>
        <w:rPr>
          <w:rStyle w:val="0pt0"/>
        </w:rPr>
        <w:t xml:space="preserve">Финансовое обеспечение муниципального задания </w:t>
      </w:r>
      <w:r>
        <w:rPr>
          <w:rStyle w:val="0pt0"/>
        </w:rPr>
        <w:t>осуществляется в пределах бюджетных ассигнований и лимитов бюджетных обязательств, утвержденных главным распорядителем бюджетных средств, в соответствии с показателями сводной бюджетной росписи по соответствующему главному распорядителю.</w:t>
      </w:r>
    </w:p>
    <w:p w:rsidR="004F5805" w:rsidRDefault="007F447D">
      <w:pPr>
        <w:pStyle w:val="22"/>
        <w:framePr w:w="9413" w:h="14216" w:hRule="exact" w:wrap="none" w:vAnchor="page" w:hAnchor="page" w:x="1261" w:y="1316"/>
        <w:numPr>
          <w:ilvl w:val="0"/>
          <w:numId w:val="6"/>
        </w:numPr>
        <w:shd w:val="clear" w:color="auto" w:fill="auto"/>
        <w:tabs>
          <w:tab w:val="left" w:pos="395"/>
        </w:tabs>
        <w:spacing w:before="0" w:after="180" w:line="250" w:lineRule="exact"/>
        <w:ind w:left="40" w:right="40"/>
      </w:pPr>
      <w:r>
        <w:rPr>
          <w:rStyle w:val="0pt0"/>
        </w:rPr>
        <w:t>Объем бюджетных ас</w:t>
      </w:r>
      <w:r>
        <w:rPr>
          <w:rStyle w:val="0pt0"/>
        </w:rPr>
        <w:t>сигнований для финансового обеспечения муниципального задания определяется главным распорядителем бюджетных средств в соответствии с отдельным Постановлением администрации муниципального образования сельское поселение деревня Асеньевское.</w:t>
      </w:r>
    </w:p>
    <w:p w:rsidR="004F5805" w:rsidRDefault="007F447D">
      <w:pPr>
        <w:pStyle w:val="22"/>
        <w:framePr w:w="9413" w:h="14216" w:hRule="exact" w:wrap="none" w:vAnchor="page" w:hAnchor="page" w:x="1261" w:y="1316"/>
        <w:numPr>
          <w:ilvl w:val="0"/>
          <w:numId w:val="6"/>
        </w:numPr>
        <w:shd w:val="clear" w:color="auto" w:fill="auto"/>
        <w:tabs>
          <w:tab w:val="left" w:pos="318"/>
        </w:tabs>
        <w:spacing w:before="0" w:after="176" w:line="250" w:lineRule="exact"/>
        <w:ind w:left="40" w:right="40"/>
      </w:pPr>
      <w:r>
        <w:rPr>
          <w:rStyle w:val="0pt0"/>
        </w:rPr>
        <w:t>Объем бюджетных а</w:t>
      </w:r>
      <w:r>
        <w:rPr>
          <w:rStyle w:val="0pt0"/>
        </w:rPr>
        <w:t xml:space="preserve">ссигнований, необходимый для финансового обеспечения муниципального задания, рассчитывается как сумма средств на содержание имущества и затрат, необходимых для муниципального задания за вычетом средств, поступающих от потребителей в порядке оплаты платных </w:t>
      </w:r>
      <w:r>
        <w:rPr>
          <w:rStyle w:val="0pt0"/>
        </w:rPr>
        <w:t>услуг.</w:t>
      </w:r>
    </w:p>
    <w:p w:rsidR="004F5805" w:rsidRDefault="007F447D">
      <w:pPr>
        <w:pStyle w:val="22"/>
        <w:framePr w:w="9413" w:h="14216" w:hRule="exact" w:wrap="none" w:vAnchor="page" w:hAnchor="page" w:x="1261" w:y="1316"/>
        <w:numPr>
          <w:ilvl w:val="0"/>
          <w:numId w:val="6"/>
        </w:numPr>
        <w:shd w:val="clear" w:color="auto" w:fill="auto"/>
        <w:tabs>
          <w:tab w:val="left" w:pos="338"/>
        </w:tabs>
        <w:spacing w:before="0" w:after="184" w:line="254" w:lineRule="exact"/>
        <w:ind w:left="40" w:right="40"/>
      </w:pPr>
      <w:r>
        <w:rPr>
          <w:rStyle w:val="0pt0"/>
        </w:rPr>
        <w:t>Финансовое обеспечение содержания имущества обеспечивает покрытие затрат, необходимых для выполнения задания, в части расходов на содержание имущества, закрепленного за муниципальным учреждением учредителем, и должно включать в себя следующие статьи</w:t>
      </w:r>
      <w:r>
        <w:rPr>
          <w:rStyle w:val="0pt0"/>
        </w:rPr>
        <w:t xml:space="preserve"> расходов:</w:t>
      </w:r>
    </w:p>
    <w:p w:rsidR="004F5805" w:rsidRDefault="007F447D">
      <w:pPr>
        <w:pStyle w:val="22"/>
        <w:framePr w:w="9413" w:h="14216" w:hRule="exact" w:wrap="none" w:vAnchor="page" w:hAnchor="page" w:x="1261" w:y="1316"/>
        <w:numPr>
          <w:ilvl w:val="0"/>
          <w:numId w:val="7"/>
        </w:numPr>
        <w:shd w:val="clear" w:color="auto" w:fill="auto"/>
        <w:tabs>
          <w:tab w:val="left" w:pos="208"/>
        </w:tabs>
        <w:spacing w:before="0" w:after="176" w:line="250" w:lineRule="exact"/>
        <w:ind w:left="40" w:right="40"/>
      </w:pPr>
      <w:r>
        <w:rPr>
          <w:rStyle w:val="0pt0"/>
        </w:rPr>
        <w:t xml:space="preserve">коммунальные услуги; - текущее содержание и ремонт зданий и сооружений; - капитальный ремонт, текущее содержание и ремонт движимого имущества; - налоги, в качестве объекта налогообложения по которым признается соответствующее имущество, в том </w:t>
      </w:r>
      <w:r>
        <w:rPr>
          <w:rStyle w:val="0pt0"/>
        </w:rPr>
        <w:t>числе земельные участки.</w:t>
      </w:r>
    </w:p>
    <w:p w:rsidR="004F5805" w:rsidRDefault="007F447D">
      <w:pPr>
        <w:pStyle w:val="22"/>
        <w:framePr w:w="9413" w:h="14216" w:hRule="exact" w:wrap="none" w:vAnchor="page" w:hAnchor="page" w:x="1261" w:y="1316"/>
        <w:numPr>
          <w:ilvl w:val="0"/>
          <w:numId w:val="6"/>
        </w:numPr>
        <w:shd w:val="clear" w:color="auto" w:fill="auto"/>
        <w:tabs>
          <w:tab w:val="left" w:pos="386"/>
        </w:tabs>
        <w:spacing w:before="0" w:after="184" w:line="254" w:lineRule="exact"/>
        <w:ind w:left="40" w:right="40"/>
      </w:pPr>
      <w:r>
        <w:rPr>
          <w:rStyle w:val="0pt0"/>
        </w:rPr>
        <w:t>Финансовое обеспечение покрытия затрат, необходимых для выполнения задания, может включать в себя следующие статьи расходов:</w:t>
      </w:r>
    </w:p>
    <w:p w:rsidR="004F5805" w:rsidRDefault="007F447D">
      <w:pPr>
        <w:pStyle w:val="22"/>
        <w:framePr w:w="9413" w:h="14216" w:hRule="exact" w:wrap="none" w:vAnchor="page" w:hAnchor="page" w:x="1261" w:y="1316"/>
        <w:numPr>
          <w:ilvl w:val="0"/>
          <w:numId w:val="7"/>
        </w:numPr>
        <w:shd w:val="clear" w:color="auto" w:fill="auto"/>
        <w:tabs>
          <w:tab w:val="left" w:pos="170"/>
        </w:tabs>
        <w:spacing w:before="0" w:after="176" w:line="250" w:lineRule="exact"/>
        <w:ind w:left="40" w:right="40"/>
      </w:pPr>
      <w:r>
        <w:rPr>
          <w:rStyle w:val="0pt0"/>
        </w:rPr>
        <w:t>оплата труда работников, непосредственно оказывающих услуги, а также начисления на выплаты по оплате труда</w:t>
      </w:r>
      <w:r>
        <w:rPr>
          <w:rStyle w:val="0pt0"/>
        </w:rPr>
        <w:t>; - медикаменты и перевязочные средства; - мягкий инвентарь и обмундирование; - продукты питания; - прочие расходы.</w:t>
      </w:r>
    </w:p>
    <w:p w:rsidR="004F5805" w:rsidRDefault="007F447D">
      <w:pPr>
        <w:pStyle w:val="22"/>
        <w:framePr w:w="9413" w:h="14216" w:hRule="exact" w:wrap="none" w:vAnchor="page" w:hAnchor="page" w:x="1261" w:y="1316"/>
        <w:numPr>
          <w:ilvl w:val="0"/>
          <w:numId w:val="6"/>
        </w:numPr>
        <w:shd w:val="clear" w:color="auto" w:fill="auto"/>
        <w:tabs>
          <w:tab w:val="left" w:pos="304"/>
        </w:tabs>
        <w:spacing w:before="0" w:after="0" w:line="254" w:lineRule="exact"/>
        <w:ind w:left="40" w:right="40"/>
      </w:pPr>
      <w:r>
        <w:rPr>
          <w:rStyle w:val="0pt0"/>
        </w:rPr>
        <w:t xml:space="preserve">В прочие расходы включаются: - заработная плата административно-управленческого и прочего вспомогательного персонала, а также начисления на </w:t>
      </w:r>
      <w:r>
        <w:rPr>
          <w:rStyle w:val="0pt0"/>
        </w:rPr>
        <w:t>выплаты по оплате труда; - приобретение хозяйственных средств; - приобретение канцелярских товаров; - подписка на периодические издания; - повышение квалификации персонала; - командировочные расходы;</w:t>
      </w:r>
    </w:p>
    <w:p w:rsidR="004F5805" w:rsidRDefault="007F447D">
      <w:pPr>
        <w:pStyle w:val="22"/>
        <w:framePr w:w="9413" w:h="14216" w:hRule="exact" w:wrap="none" w:vAnchor="page" w:hAnchor="page" w:x="1261" w:y="1316"/>
        <w:numPr>
          <w:ilvl w:val="0"/>
          <w:numId w:val="7"/>
        </w:numPr>
        <w:shd w:val="clear" w:color="auto" w:fill="auto"/>
        <w:tabs>
          <w:tab w:val="left" w:pos="222"/>
        </w:tabs>
        <w:spacing w:before="0" w:after="180" w:line="250" w:lineRule="exact"/>
        <w:ind w:left="40" w:right="40"/>
      </w:pPr>
      <w:r>
        <w:rPr>
          <w:rStyle w:val="0pt0"/>
        </w:rPr>
        <w:t xml:space="preserve">услуги связи; - расходы на культурно-массовые </w:t>
      </w:r>
      <w:r>
        <w:rPr>
          <w:rStyle w:val="0pt0"/>
        </w:rPr>
        <w:t xml:space="preserve">мероприятия; - приобретение учебников; - компенсационные выплаты педагогическим работникам на приобретение методической литературы и периодических изданий; - транспортные услуги; - услуги прачечной; - приобретение основных средств; - приобретение запасных </w:t>
      </w:r>
      <w:r>
        <w:rPr>
          <w:rStyle w:val="0pt0"/>
        </w:rPr>
        <w:t>частей; - приобретение материалов; - расходы по страхованию гражданской ответственности владельцев автотранспортных средств; - прочие расходы.</w:t>
      </w:r>
    </w:p>
    <w:p w:rsidR="004F5805" w:rsidRDefault="007F447D">
      <w:pPr>
        <w:pStyle w:val="22"/>
        <w:framePr w:w="9413" w:h="14216" w:hRule="exact" w:wrap="none" w:vAnchor="page" w:hAnchor="page" w:x="1261" w:y="1316"/>
        <w:numPr>
          <w:ilvl w:val="0"/>
          <w:numId w:val="6"/>
        </w:numPr>
        <w:shd w:val="clear" w:color="auto" w:fill="auto"/>
        <w:tabs>
          <w:tab w:val="left" w:pos="434"/>
        </w:tabs>
        <w:spacing w:before="0" w:after="228" w:line="250" w:lineRule="exact"/>
        <w:ind w:left="40" w:right="40"/>
      </w:pPr>
      <w:r>
        <w:rPr>
          <w:rStyle w:val="0pt0"/>
        </w:rPr>
        <w:t>Финансовое обеспечение муниципального задания осуществляется для муниципальных учреждений в соответствии со смето</w:t>
      </w:r>
      <w:r>
        <w:rPr>
          <w:rStyle w:val="0pt0"/>
        </w:rPr>
        <w:t>й, утвержденной главным распорядителем бюджетных средств.</w:t>
      </w:r>
    </w:p>
    <w:p w:rsidR="004F5805" w:rsidRDefault="007F447D">
      <w:pPr>
        <w:pStyle w:val="24"/>
        <w:framePr w:w="9413" w:h="14216" w:hRule="exact" w:wrap="none" w:vAnchor="page" w:hAnchor="page" w:x="1261" w:y="1316"/>
        <w:shd w:val="clear" w:color="auto" w:fill="auto"/>
        <w:spacing w:before="0" w:after="217" w:line="190" w:lineRule="exact"/>
        <w:ind w:left="40"/>
      </w:pPr>
      <w:bookmarkStart w:id="2" w:name="bookmark2"/>
      <w:r>
        <w:t>IV. Порядок размещения муниципального задания</w:t>
      </w:r>
      <w:bookmarkEnd w:id="2"/>
    </w:p>
    <w:p w:rsidR="004F5805" w:rsidRDefault="007F447D">
      <w:pPr>
        <w:pStyle w:val="22"/>
        <w:framePr w:w="9413" w:h="14216" w:hRule="exact" w:wrap="none" w:vAnchor="page" w:hAnchor="page" w:x="1261" w:y="1316"/>
        <w:numPr>
          <w:ilvl w:val="0"/>
          <w:numId w:val="6"/>
        </w:numPr>
        <w:shd w:val="clear" w:color="auto" w:fill="auto"/>
        <w:tabs>
          <w:tab w:val="left" w:pos="366"/>
        </w:tabs>
        <w:spacing w:before="0" w:after="180" w:line="254" w:lineRule="exact"/>
        <w:ind w:left="40" w:right="40"/>
      </w:pPr>
      <w:r>
        <w:rPr>
          <w:rStyle w:val="0pt0"/>
        </w:rPr>
        <w:t xml:space="preserve">Размещение муниципального задания осуществляется главным распорядителем бюджетных средств после утверждения бюджета муниципального образования сельское </w:t>
      </w:r>
      <w:r>
        <w:rPr>
          <w:rStyle w:val="0pt0"/>
        </w:rPr>
        <w:t>поселение деревня Асеньевское и доведения бюджетных ассигнований и лимитов распорядителей бюджетных средств.</w:t>
      </w:r>
    </w:p>
    <w:p w:rsidR="004F5805" w:rsidRDefault="007F447D">
      <w:pPr>
        <w:pStyle w:val="22"/>
        <w:framePr w:w="9413" w:h="14216" w:hRule="exact" w:wrap="none" w:vAnchor="page" w:hAnchor="page" w:x="1261" w:y="1316"/>
        <w:numPr>
          <w:ilvl w:val="0"/>
          <w:numId w:val="6"/>
        </w:numPr>
        <w:shd w:val="clear" w:color="auto" w:fill="auto"/>
        <w:tabs>
          <w:tab w:val="left" w:pos="333"/>
        </w:tabs>
        <w:spacing w:before="0" w:after="0" w:line="254" w:lineRule="exact"/>
        <w:ind w:left="40" w:right="40"/>
      </w:pPr>
      <w:r>
        <w:rPr>
          <w:rStyle w:val="0pt0"/>
        </w:rPr>
        <w:t xml:space="preserve">Муниципальное задание муниципальному учреждению утверждается распоряжением главного распорядителя бюджетных средств об установлении муниципального </w:t>
      </w:r>
      <w:r>
        <w:rPr>
          <w:rStyle w:val="0pt0"/>
        </w:rPr>
        <w:t>задания.</w:t>
      </w:r>
    </w:p>
    <w:p w:rsidR="004F5805" w:rsidRDefault="004F5805">
      <w:pPr>
        <w:rPr>
          <w:sz w:val="2"/>
          <w:szCs w:val="2"/>
        </w:rPr>
        <w:sectPr w:rsidR="004F5805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F5805" w:rsidRDefault="007F447D">
      <w:pPr>
        <w:pStyle w:val="a6"/>
        <w:framePr w:w="9461" w:h="235" w:hRule="exact" w:wrap="none" w:vAnchor="page" w:hAnchor="page" w:x="1237" w:y="1148"/>
        <w:shd w:val="clear" w:color="auto" w:fill="auto"/>
        <w:spacing w:line="190" w:lineRule="exact"/>
        <w:ind w:left="20"/>
      </w:pPr>
      <w:r>
        <w:lastRenderedPageBreak/>
        <w:t>V. Порядок осуществления контроля за исполнением муниципального задания</w:t>
      </w:r>
    </w:p>
    <w:p w:rsidR="004F5805" w:rsidRDefault="007F447D">
      <w:pPr>
        <w:pStyle w:val="22"/>
        <w:framePr w:w="9413" w:h="12700" w:hRule="exact" w:wrap="none" w:vAnchor="page" w:hAnchor="page" w:x="1261" w:y="1641"/>
        <w:shd w:val="clear" w:color="auto" w:fill="auto"/>
        <w:spacing w:before="0" w:after="184" w:line="254" w:lineRule="exact"/>
        <w:ind w:left="40" w:right="20"/>
      </w:pPr>
      <w:r>
        <w:t>Отчетность об исполнении муниципального задания должна содержать сведения и информацию, характеризующую результаты деятельности муниципальных учреждений,</w:t>
      </w:r>
      <w:r>
        <w:t xml:space="preserve"> в том числе:</w:t>
      </w:r>
    </w:p>
    <w:p w:rsidR="004F5805" w:rsidRDefault="007F447D">
      <w:pPr>
        <w:pStyle w:val="22"/>
        <w:framePr w:w="9413" w:h="12700" w:hRule="exact" w:wrap="none" w:vAnchor="page" w:hAnchor="page" w:x="1261" w:y="1641"/>
        <w:shd w:val="clear" w:color="auto" w:fill="auto"/>
        <w:spacing w:before="0" w:after="180" w:line="250" w:lineRule="exact"/>
        <w:ind w:left="40" w:right="20"/>
      </w:pPr>
      <w:r>
        <w:t>- о результатах выполнения муниципального задания; - о финансовом состоянии исполнителя муниципального задания; - о состоянии и развитии имущества, эксплуатируемого исполнителем муниципального задания; - о перспективах изменения объемов оказа</w:t>
      </w:r>
      <w:r>
        <w:t>ния муниципальных услуг.</w:t>
      </w:r>
    </w:p>
    <w:p w:rsidR="004F5805" w:rsidRDefault="007F447D">
      <w:pPr>
        <w:pStyle w:val="22"/>
        <w:framePr w:w="9413" w:h="12700" w:hRule="exact" w:wrap="none" w:vAnchor="page" w:hAnchor="page" w:x="1261" w:y="1641"/>
        <w:numPr>
          <w:ilvl w:val="0"/>
          <w:numId w:val="8"/>
        </w:numPr>
        <w:shd w:val="clear" w:color="auto" w:fill="auto"/>
        <w:tabs>
          <w:tab w:val="left" w:pos="491"/>
        </w:tabs>
        <w:spacing w:before="0" w:after="176" w:line="250" w:lineRule="exact"/>
        <w:ind w:left="40" w:right="20"/>
      </w:pPr>
      <w:r>
        <w:t>Отчетность об исполнении муниципального задания представляется исполнителем муниципального задания по примерной форме в соответствии с приложением № 2 к настоящему Положению главному распорядителю бюджетных средств. Периодичность п</w:t>
      </w:r>
      <w:r>
        <w:t>редставления отчетности устанавливается в муниципальном задании.</w:t>
      </w:r>
    </w:p>
    <w:p w:rsidR="004F5805" w:rsidRDefault="007F447D">
      <w:pPr>
        <w:pStyle w:val="22"/>
        <w:framePr w:w="9413" w:h="12700" w:hRule="exact" w:wrap="none" w:vAnchor="page" w:hAnchor="page" w:x="1261" w:y="1641"/>
        <w:numPr>
          <w:ilvl w:val="0"/>
          <w:numId w:val="8"/>
        </w:numPr>
        <w:shd w:val="clear" w:color="auto" w:fill="auto"/>
        <w:tabs>
          <w:tab w:val="left" w:pos="338"/>
        </w:tabs>
        <w:spacing w:before="0" w:after="180" w:line="254" w:lineRule="exact"/>
        <w:ind w:left="40" w:right="20"/>
      </w:pPr>
      <w:r>
        <w:t>Порядок контроля за оказанием муниципальных услуг определяется главным распорядителем бюджетных средств. Контроль за оказанием муниципальных услуг должен быть основан на использовании формали</w:t>
      </w:r>
      <w:r>
        <w:t>зованной процедуры сбора и обработки информации и оценки результатов выполнения муниципального задания.</w:t>
      </w:r>
    </w:p>
    <w:p w:rsidR="004F5805" w:rsidRDefault="007F447D">
      <w:pPr>
        <w:pStyle w:val="22"/>
        <w:framePr w:w="9413" w:h="12700" w:hRule="exact" w:wrap="none" w:vAnchor="page" w:hAnchor="page" w:x="1261" w:y="1641"/>
        <w:numPr>
          <w:ilvl w:val="0"/>
          <w:numId w:val="8"/>
        </w:numPr>
        <w:shd w:val="clear" w:color="auto" w:fill="auto"/>
        <w:tabs>
          <w:tab w:val="left" w:pos="400"/>
        </w:tabs>
        <w:spacing w:before="0" w:after="188" w:line="254" w:lineRule="exact"/>
        <w:ind w:left="40" w:right="20"/>
      </w:pPr>
      <w:r>
        <w:t xml:space="preserve">По итогам контроля за исполнением муниципального задания главным распорядителем бюджетных средств составляется отчет об исполнении муниципального </w:t>
      </w:r>
      <w:r>
        <w:t>задания. Указанный отчет о результатах составляется отдельно по каждому виду муниципальной услуги.</w:t>
      </w:r>
    </w:p>
    <w:p w:rsidR="004F5805" w:rsidRDefault="007F447D">
      <w:pPr>
        <w:pStyle w:val="22"/>
        <w:framePr w:w="9413" w:h="12700" w:hRule="exact" w:wrap="none" w:vAnchor="page" w:hAnchor="page" w:x="1261" w:y="1641"/>
        <w:shd w:val="clear" w:color="auto" w:fill="auto"/>
        <w:spacing w:before="0" w:after="176" w:line="245" w:lineRule="exact"/>
        <w:ind w:left="40" w:right="20"/>
      </w:pPr>
      <w:r>
        <w:t>Решения по итогам проведения контроля за исполнением муниципального задания принимаются главным распорядителем бюджетных средств.</w:t>
      </w:r>
    </w:p>
    <w:p w:rsidR="004F5805" w:rsidRDefault="007F447D">
      <w:pPr>
        <w:pStyle w:val="22"/>
        <w:framePr w:w="9413" w:h="12700" w:hRule="exact" w:wrap="none" w:vAnchor="page" w:hAnchor="page" w:x="1261" w:y="1641"/>
        <w:numPr>
          <w:ilvl w:val="0"/>
          <w:numId w:val="9"/>
        </w:numPr>
        <w:shd w:val="clear" w:color="auto" w:fill="auto"/>
        <w:tabs>
          <w:tab w:val="left" w:pos="347"/>
        </w:tabs>
        <w:spacing w:before="0" w:after="180" w:line="250" w:lineRule="exact"/>
        <w:ind w:left="40" w:right="20"/>
      </w:pPr>
      <w:r>
        <w:t>Контроль за исполнением мун</w:t>
      </w:r>
      <w:r>
        <w:t>иципального задания осуществляется главным распорядителем бюджетных средств с составлением отчета о результатах оказания муниципальных услуг ежемесячно.</w:t>
      </w:r>
    </w:p>
    <w:p w:rsidR="004F5805" w:rsidRDefault="007F447D">
      <w:pPr>
        <w:pStyle w:val="22"/>
        <w:framePr w:w="9413" w:h="12700" w:hRule="exact" w:wrap="none" w:vAnchor="page" w:hAnchor="page" w:x="1261" w:y="1641"/>
        <w:numPr>
          <w:ilvl w:val="0"/>
          <w:numId w:val="9"/>
        </w:numPr>
        <w:shd w:val="clear" w:color="auto" w:fill="auto"/>
        <w:tabs>
          <w:tab w:val="left" w:pos="458"/>
        </w:tabs>
        <w:spacing w:before="0" w:after="180" w:line="250" w:lineRule="exact"/>
        <w:ind w:left="40" w:right="20"/>
      </w:pPr>
      <w:r>
        <w:t>При выполнении муниципального задания, установленного главным распорядителем бюджетных средств подведом</w:t>
      </w:r>
      <w:r>
        <w:t>ственному муниципальному учреждению, в полном объеме объем финансового обеспечения муниципального задания не может быть сокращен.</w:t>
      </w:r>
    </w:p>
    <w:p w:rsidR="004F5805" w:rsidRDefault="007F447D">
      <w:pPr>
        <w:pStyle w:val="22"/>
        <w:framePr w:w="9413" w:h="12700" w:hRule="exact" w:wrap="none" w:vAnchor="page" w:hAnchor="page" w:x="1261" w:y="1641"/>
        <w:numPr>
          <w:ilvl w:val="0"/>
          <w:numId w:val="9"/>
        </w:numPr>
        <w:shd w:val="clear" w:color="auto" w:fill="auto"/>
        <w:tabs>
          <w:tab w:val="left" w:pos="429"/>
        </w:tabs>
        <w:spacing w:before="0" w:after="180" w:line="250" w:lineRule="exact"/>
        <w:ind w:left="40" w:right="20"/>
      </w:pPr>
      <w:r>
        <w:t xml:space="preserve">При фактическом исполнении муниципального задания в меньшем объеме, чем это предусмотрено муниципальным заданием, или с </w:t>
      </w:r>
      <w:r>
        <w:t>качеством, не соответствующим установленному в муниципальном задании, главный распорядитель бюджетных средств вправе сократить объем финансового обеспечения и (или) скорректировать муниципальное задание. В этом случае порядок корректировки муниципального з</w:t>
      </w:r>
      <w:r>
        <w:t>адания и объемов финансового обеспечения муниципального задания устанавливается в методике планирования бюджетных ассигнований бюджета муниципального образования сельское поселение деревня Асеньевское на оказание муниципальных услуг.</w:t>
      </w:r>
    </w:p>
    <w:p w:rsidR="004F5805" w:rsidRDefault="007F447D">
      <w:pPr>
        <w:pStyle w:val="22"/>
        <w:framePr w:w="9413" w:h="12700" w:hRule="exact" w:wrap="none" w:vAnchor="page" w:hAnchor="page" w:x="1261" w:y="1641"/>
        <w:numPr>
          <w:ilvl w:val="0"/>
          <w:numId w:val="9"/>
        </w:numPr>
        <w:shd w:val="clear" w:color="auto" w:fill="auto"/>
        <w:tabs>
          <w:tab w:val="left" w:pos="438"/>
        </w:tabs>
        <w:spacing w:before="0" w:after="0" w:line="250" w:lineRule="exact"/>
        <w:ind w:left="40" w:right="20"/>
      </w:pPr>
      <w:r>
        <w:t>При фактическом исполн</w:t>
      </w:r>
      <w:r>
        <w:t>ении муниципального задания в большем объеме, чем это предусмотрено муниципальным заданием, или с качеством, не соответствующим установленному в муниципальном задании, требованиям к соответствующим услугам, повлекшем увеличение расходов, главный распорядит</w:t>
      </w:r>
      <w:r>
        <w:t>ель бюджетных средств вправе увеличить объем финансового обеспечения муниципального задания и (или) скорректировать муниципальное задание в случае увеличения ассигнований в бюджете Муниципального образования сельское поселение деревня Асеньевское на указан</w:t>
      </w:r>
      <w:r>
        <w:t>ные цели. В этом случае порядок корректировки муниципального задания и объемов финансового обеспечения муниципального задания устанавливается в муниципальном задании.</w:t>
      </w:r>
    </w:p>
    <w:p w:rsidR="004F5805" w:rsidRDefault="004F5805">
      <w:pPr>
        <w:rPr>
          <w:sz w:val="2"/>
          <w:szCs w:val="2"/>
        </w:rPr>
        <w:sectPr w:rsidR="004F5805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F5805" w:rsidRDefault="007F447D">
      <w:pPr>
        <w:pStyle w:val="22"/>
        <w:framePr w:w="9730" w:h="2004" w:hRule="exact" w:wrap="none" w:vAnchor="page" w:hAnchor="page" w:x="1102" w:y="1428"/>
        <w:shd w:val="clear" w:color="auto" w:fill="auto"/>
        <w:spacing w:before="0" w:after="0" w:line="226" w:lineRule="exact"/>
        <w:ind w:right="360"/>
        <w:jc w:val="right"/>
      </w:pPr>
      <w:r>
        <w:lastRenderedPageBreak/>
        <w:t>Приложение № 1</w:t>
      </w:r>
    </w:p>
    <w:p w:rsidR="004F5805" w:rsidRDefault="007F447D">
      <w:pPr>
        <w:pStyle w:val="22"/>
        <w:framePr w:w="9730" w:h="2004" w:hRule="exact" w:wrap="none" w:vAnchor="page" w:hAnchor="page" w:x="1102" w:y="1428"/>
        <w:shd w:val="clear" w:color="auto" w:fill="auto"/>
        <w:spacing w:before="0" w:after="269" w:line="226" w:lineRule="exact"/>
        <w:ind w:left="20" w:right="360"/>
        <w:jc w:val="right"/>
      </w:pPr>
      <w:r>
        <w:t xml:space="preserve">к Положению о порядке формирования, размещения и </w:t>
      </w:r>
      <w:r>
        <w:t>осуществления контроля за исполнением муниципального задания на оказание муниципальных услуг</w:t>
      </w:r>
    </w:p>
    <w:p w:rsidR="004F5805" w:rsidRDefault="007F447D">
      <w:pPr>
        <w:pStyle w:val="22"/>
        <w:framePr w:w="9730" w:h="2004" w:hRule="exact" w:wrap="none" w:vAnchor="page" w:hAnchor="page" w:x="1102" w:y="1428"/>
        <w:shd w:val="clear" w:color="auto" w:fill="auto"/>
        <w:tabs>
          <w:tab w:val="left" w:leader="underscore" w:pos="6630"/>
        </w:tabs>
        <w:spacing w:before="0" w:after="213" w:line="190" w:lineRule="exact"/>
        <w:ind w:left="20"/>
        <w:jc w:val="left"/>
      </w:pPr>
      <w:r>
        <w:t>Муниципальное задание на оказание муниципальных услуг в</w:t>
      </w:r>
      <w:r>
        <w:tab/>
        <w:t>году</w:t>
      </w:r>
    </w:p>
    <w:p w:rsidR="004F5805" w:rsidRDefault="007F447D">
      <w:pPr>
        <w:pStyle w:val="22"/>
        <w:framePr w:w="9730" w:h="2004" w:hRule="exact" w:wrap="none" w:vAnchor="page" w:hAnchor="page" w:x="1102" w:y="1428"/>
        <w:shd w:val="clear" w:color="auto" w:fill="auto"/>
        <w:spacing w:before="0" w:after="0" w:line="190" w:lineRule="exact"/>
        <w:ind w:right="360"/>
        <w:jc w:val="right"/>
      </w:pPr>
      <w:r>
        <w:t>Наименование организации, выполняющей муниципальное задание (далее - организация)</w:t>
      </w:r>
    </w:p>
    <w:p w:rsidR="004F5805" w:rsidRDefault="007F447D">
      <w:pPr>
        <w:pStyle w:val="22"/>
        <w:framePr w:w="9730" w:h="562" w:hRule="exact" w:wrap="none" w:vAnchor="page" w:hAnchor="page" w:x="1102" w:y="4114"/>
        <w:numPr>
          <w:ilvl w:val="0"/>
          <w:numId w:val="10"/>
        </w:numPr>
        <w:shd w:val="clear" w:color="auto" w:fill="auto"/>
        <w:tabs>
          <w:tab w:val="left" w:pos="2905"/>
          <w:tab w:val="left" w:leader="underscore" w:pos="8708"/>
          <w:tab w:val="left" w:pos="1791"/>
        </w:tabs>
        <w:spacing w:before="0" w:after="0" w:line="264" w:lineRule="exact"/>
        <w:ind w:left="20" w:right="360"/>
        <w:jc w:val="left"/>
      </w:pPr>
      <w:r>
        <w:t xml:space="preserve">Выписка из реестра </w:t>
      </w:r>
      <w:r>
        <w:t>расходных обязательств ,</w:t>
      </w:r>
      <w:r>
        <w:tab/>
      </w:r>
      <w:r>
        <w:tab/>
      </w:r>
    </w:p>
    <w:p w:rsidR="004F5805" w:rsidRDefault="007F447D">
      <w:pPr>
        <w:pStyle w:val="22"/>
        <w:framePr w:w="9730" w:h="581" w:hRule="exact" w:wrap="none" w:vAnchor="page" w:hAnchor="page" w:x="1102" w:y="4886"/>
        <w:numPr>
          <w:ilvl w:val="0"/>
          <w:numId w:val="10"/>
        </w:numPr>
        <w:shd w:val="clear" w:color="auto" w:fill="auto"/>
        <w:tabs>
          <w:tab w:val="left" w:leader="underscore" w:pos="7158"/>
          <w:tab w:val="left" w:pos="265"/>
        </w:tabs>
        <w:spacing w:before="0" w:after="0" w:line="259" w:lineRule="exact"/>
        <w:ind w:left="20" w:right="360"/>
        <w:jc w:val="left"/>
      </w:pPr>
      <w:r>
        <w:t>Категории физических и (или) юридических лиц, являющиеся потребителями муниципальных услуг</w:t>
      </w:r>
      <w:r>
        <w:tab/>
      </w:r>
    </w:p>
    <w:p w:rsidR="004F5805" w:rsidRDefault="007F447D">
      <w:pPr>
        <w:pStyle w:val="a8"/>
        <w:framePr w:wrap="none" w:vAnchor="page" w:hAnchor="page" w:x="1136" w:y="5698"/>
        <w:shd w:val="clear" w:color="auto" w:fill="auto"/>
        <w:spacing w:line="190" w:lineRule="exact"/>
      </w:pPr>
      <w:r>
        <w:t>3. Плановый объем оказываемых муниципальных услуг (в натуральных показателях)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598"/>
        <w:gridCol w:w="1243"/>
        <w:gridCol w:w="1286"/>
        <w:gridCol w:w="422"/>
        <w:gridCol w:w="427"/>
        <w:gridCol w:w="422"/>
        <w:gridCol w:w="427"/>
        <w:gridCol w:w="427"/>
        <w:gridCol w:w="422"/>
        <w:gridCol w:w="427"/>
        <w:gridCol w:w="427"/>
        <w:gridCol w:w="427"/>
        <w:gridCol w:w="547"/>
        <w:gridCol w:w="437"/>
        <w:gridCol w:w="581"/>
      </w:tblGrid>
      <w:tr w:rsidR="004F5805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23" w:h="1651" w:wrap="none" w:vAnchor="page" w:hAnchor="page" w:x="1126" w:y="6173"/>
              <w:shd w:val="clear" w:color="auto" w:fill="auto"/>
              <w:spacing w:before="0" w:after="60" w:line="190" w:lineRule="exact"/>
              <w:ind w:left="120"/>
              <w:jc w:val="left"/>
            </w:pPr>
            <w:r>
              <w:t>Наименование</w:t>
            </w:r>
          </w:p>
          <w:p w:rsidR="004F5805" w:rsidRDefault="007F447D">
            <w:pPr>
              <w:pStyle w:val="22"/>
              <w:framePr w:w="9523" w:h="1651" w:wrap="none" w:vAnchor="page" w:hAnchor="page" w:x="1126" w:y="6173"/>
              <w:shd w:val="clear" w:color="auto" w:fill="auto"/>
              <w:spacing w:before="60" w:after="0" w:line="190" w:lineRule="exact"/>
              <w:ind w:left="120"/>
              <w:jc w:val="left"/>
            </w:pPr>
            <w:r>
              <w:t>услуги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23" w:h="1651" w:wrap="none" w:vAnchor="page" w:hAnchor="page" w:x="1126" w:y="6173"/>
              <w:shd w:val="clear" w:color="auto" w:fill="auto"/>
              <w:spacing w:before="0" w:after="120" w:line="190" w:lineRule="exact"/>
              <w:ind w:left="120"/>
              <w:jc w:val="left"/>
            </w:pPr>
            <w:r>
              <w:t>Единица</w:t>
            </w:r>
          </w:p>
          <w:p w:rsidR="004F5805" w:rsidRDefault="007F447D">
            <w:pPr>
              <w:pStyle w:val="22"/>
              <w:framePr w:w="9523" w:h="1651" w:wrap="none" w:vAnchor="page" w:hAnchor="page" w:x="1126" w:y="6173"/>
              <w:shd w:val="clear" w:color="auto" w:fill="auto"/>
              <w:spacing w:before="120" w:after="0" w:line="190" w:lineRule="exact"/>
              <w:ind w:left="120"/>
              <w:jc w:val="left"/>
            </w:pPr>
            <w:r>
              <w:t>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23" w:h="1651" w:wrap="none" w:vAnchor="page" w:hAnchor="page" w:x="1126" w:y="6173"/>
              <w:shd w:val="clear" w:color="auto" w:fill="auto"/>
              <w:spacing w:before="0" w:after="0" w:line="250" w:lineRule="exact"/>
              <w:ind w:left="120"/>
              <w:jc w:val="left"/>
            </w:pPr>
            <w:r>
              <w:t>Объем услуг за год</w:t>
            </w:r>
          </w:p>
        </w:tc>
        <w:tc>
          <w:tcPr>
            <w:tcW w:w="539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23" w:h="1651" w:wrap="none" w:vAnchor="page" w:hAnchor="page" w:x="1126" w:y="6173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Объем оказания услуг по месяцам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23" w:h="1651" w:wrap="none" w:vAnchor="page" w:hAnchor="page" w:x="1126" w:y="6173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23" w:h="1651" w:wrap="none" w:vAnchor="page" w:hAnchor="page" w:x="1126" w:y="6173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23" w:h="1651" w:wrap="none" w:vAnchor="page" w:hAnchor="page" w:x="1126" w:y="6173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23" w:h="1651" w:wrap="none" w:vAnchor="page" w:hAnchor="page" w:x="1126" w:y="6173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23" w:h="1651" w:wrap="none" w:vAnchor="page" w:hAnchor="page" w:x="1126" w:y="6173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23" w:h="1651" w:wrap="none" w:vAnchor="page" w:hAnchor="page" w:x="1126" w:y="6173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23" w:h="1651" w:wrap="none" w:vAnchor="page" w:hAnchor="page" w:x="1126" w:y="6173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23" w:h="1651" w:wrap="none" w:vAnchor="page" w:hAnchor="page" w:x="1126" w:y="6173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23" w:h="1651" w:wrap="none" w:vAnchor="page" w:hAnchor="page" w:x="1126" w:y="6173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23" w:h="1651" w:wrap="none" w:vAnchor="page" w:hAnchor="page" w:x="1126" w:y="6173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10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23" w:h="1651" w:wrap="none" w:vAnchor="page" w:hAnchor="page" w:x="1126" w:y="6173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t>11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23" w:h="1651" w:wrap="none" w:vAnchor="page" w:hAnchor="page" w:x="1126" w:y="6173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t>12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23" w:h="1651" w:wrap="none" w:vAnchor="page" w:hAnchor="page" w:x="1126" w:y="6173"/>
              <w:rPr>
                <w:sz w:val="10"/>
                <w:szCs w:val="10"/>
              </w:rPr>
            </w:pPr>
          </w:p>
        </w:tc>
      </w:tr>
    </w:tbl>
    <w:p w:rsidR="004F5805" w:rsidRDefault="007F447D">
      <w:pPr>
        <w:pStyle w:val="a8"/>
        <w:framePr w:wrap="none" w:vAnchor="page" w:hAnchor="page" w:x="1145" w:y="8089"/>
        <w:shd w:val="clear" w:color="auto" w:fill="auto"/>
        <w:spacing w:line="190" w:lineRule="exact"/>
      </w:pPr>
      <w:r>
        <w:t>4. Плановый объем оказываемых муниципальных услуг (в стоимостных показателях)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138"/>
        <w:gridCol w:w="1286"/>
        <w:gridCol w:w="1282"/>
        <w:gridCol w:w="845"/>
        <w:gridCol w:w="432"/>
        <w:gridCol w:w="422"/>
        <w:gridCol w:w="427"/>
        <w:gridCol w:w="427"/>
        <w:gridCol w:w="427"/>
        <w:gridCol w:w="427"/>
        <w:gridCol w:w="422"/>
        <w:gridCol w:w="427"/>
        <w:gridCol w:w="389"/>
        <w:gridCol w:w="432"/>
        <w:gridCol w:w="437"/>
        <w:gridCol w:w="446"/>
      </w:tblGrid>
      <w:tr w:rsidR="004F5805">
        <w:tblPrEx>
          <w:tblCellMar>
            <w:top w:w="0" w:type="dxa"/>
            <w:bottom w:w="0" w:type="dxa"/>
          </w:tblCellMar>
        </w:tblPrEx>
        <w:trPr>
          <w:trHeight w:hRule="exact" w:val="155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250" w:lineRule="exact"/>
              <w:ind w:left="120"/>
              <w:jc w:val="left"/>
            </w:pPr>
            <w:r>
              <w:t>Наимено</w:t>
            </w:r>
          </w:p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250" w:lineRule="exact"/>
              <w:ind w:left="120"/>
              <w:jc w:val="left"/>
            </w:pPr>
            <w:r>
              <w:t>вание</w:t>
            </w:r>
          </w:p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250" w:lineRule="exact"/>
              <w:ind w:left="120"/>
              <w:jc w:val="left"/>
            </w:pPr>
            <w:r>
              <w:t>услуги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120" w:line="190" w:lineRule="exact"/>
              <w:ind w:left="100"/>
              <w:jc w:val="left"/>
            </w:pPr>
            <w:r>
              <w:t>Единица</w:t>
            </w:r>
          </w:p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120" w:after="0" w:line="190" w:lineRule="exact"/>
              <w:ind w:left="100"/>
              <w:jc w:val="left"/>
            </w:pPr>
            <w:r>
              <w:t>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845C59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250" w:lineRule="exact"/>
            </w:pPr>
            <w:r>
              <w:t>Финансов</w:t>
            </w:r>
            <w:r w:rsidR="007F447D">
              <w:t>ые затраты на единицу услуги</w:t>
            </w:r>
          </w:p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190" w:lineRule="exact"/>
            </w:pPr>
            <w:r>
              <w:t>(руб-)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254" w:lineRule="exact"/>
              <w:ind w:left="120"/>
              <w:jc w:val="left"/>
            </w:pPr>
            <w:r>
              <w:t>Общи</w:t>
            </w:r>
          </w:p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254" w:lineRule="exact"/>
              <w:ind w:left="120"/>
              <w:jc w:val="left"/>
            </w:pPr>
            <w:r>
              <w:t>й</w:t>
            </w:r>
          </w:p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254" w:lineRule="exact"/>
              <w:ind w:left="120"/>
              <w:jc w:val="left"/>
            </w:pPr>
            <w:r>
              <w:t>объем</w:t>
            </w:r>
          </w:p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254" w:lineRule="exact"/>
              <w:ind w:left="120"/>
              <w:jc w:val="left"/>
            </w:pPr>
            <w:r>
              <w:t>услуг</w:t>
            </w:r>
          </w:p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254" w:lineRule="exact"/>
              <w:ind w:left="120"/>
              <w:jc w:val="left"/>
            </w:pPr>
            <w:r>
              <w:t>(тыс.</w:t>
            </w:r>
          </w:p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254" w:lineRule="exact"/>
              <w:ind w:left="120"/>
              <w:jc w:val="left"/>
            </w:pPr>
            <w:r>
              <w:t>руб.)</w:t>
            </w:r>
          </w:p>
        </w:tc>
        <w:tc>
          <w:tcPr>
            <w:tcW w:w="511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Объем оказания услуг по месяцам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6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8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10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t>11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67" w:h="2371" w:wrap="none" w:vAnchor="page" w:hAnchor="page" w:x="1140" w:y="8564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t>12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67" w:h="2371" w:wrap="none" w:vAnchor="page" w:hAnchor="page" w:x="1140" w:y="8564"/>
              <w:rPr>
                <w:sz w:val="10"/>
                <w:szCs w:val="10"/>
              </w:rPr>
            </w:pPr>
          </w:p>
        </w:tc>
      </w:tr>
    </w:tbl>
    <w:p w:rsidR="004F5805" w:rsidRDefault="007F447D">
      <w:pPr>
        <w:pStyle w:val="a8"/>
        <w:framePr w:wrap="none" w:vAnchor="page" w:hAnchor="page" w:x="1174" w:y="11455"/>
        <w:shd w:val="clear" w:color="auto" w:fill="auto"/>
        <w:spacing w:line="190" w:lineRule="exact"/>
      </w:pPr>
      <w:r>
        <w:t>5.</w:t>
      </w:r>
      <w:r>
        <w:t xml:space="preserve"> Показатели, характеризующие качество оказываемых муниципальных услуг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973"/>
        <w:gridCol w:w="1987"/>
        <w:gridCol w:w="1858"/>
      </w:tblGrid>
      <w:tr w:rsidR="004F5805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72" w:h="3202" w:wrap="none" w:vAnchor="page" w:hAnchor="page" w:x="1155" w:y="11919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№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72" w:h="3202" w:wrap="none" w:vAnchor="page" w:hAnchor="page" w:x="1155" w:y="11919"/>
              <w:shd w:val="clear" w:color="auto" w:fill="auto"/>
              <w:spacing w:before="0" w:after="0" w:line="254" w:lineRule="exact"/>
            </w:pPr>
            <w:r>
              <w:t>Наименование показателя качества муниципальной 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72" w:h="3202" w:wrap="none" w:vAnchor="page" w:hAnchor="page" w:x="1155" w:y="11919"/>
              <w:shd w:val="clear" w:color="auto" w:fill="auto"/>
              <w:spacing w:before="0" w:after="120" w:line="190" w:lineRule="exact"/>
              <w:ind w:left="120"/>
              <w:jc w:val="left"/>
            </w:pPr>
            <w:r>
              <w:t>Единица</w:t>
            </w:r>
          </w:p>
          <w:p w:rsidR="004F5805" w:rsidRDefault="007F447D">
            <w:pPr>
              <w:pStyle w:val="22"/>
              <w:framePr w:w="9672" w:h="3202" w:wrap="none" w:vAnchor="page" w:hAnchor="page" w:x="1155" w:y="11919"/>
              <w:shd w:val="clear" w:color="auto" w:fill="auto"/>
              <w:spacing w:before="120" w:after="0" w:line="190" w:lineRule="exact"/>
              <w:ind w:left="120"/>
              <w:jc w:val="left"/>
            </w:pPr>
            <w:r>
              <w:t>измерения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72" w:h="3202" w:wrap="none" w:vAnchor="page" w:hAnchor="page" w:x="1155" w:y="11919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Значение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72" w:h="3202" w:wrap="none" w:vAnchor="page" w:hAnchor="page" w:x="1155" w:y="11919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Муниципальная услуга 1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72" w:h="3202" w:wrap="none" w:vAnchor="page" w:hAnchor="page" w:x="1155" w:y="11919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t>1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72" w:h="3202" w:wrap="none" w:vAnchor="page" w:hAnchor="page" w:x="1155" w:y="11919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t>2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72" w:h="3202" w:wrap="none" w:vAnchor="page" w:hAnchor="page" w:x="1155" w:y="11919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t>3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72" w:h="3202" w:wrap="none" w:vAnchor="page" w:hAnchor="page" w:x="1155" w:y="11919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Муниципальная услуга 2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72" w:h="3202" w:wrap="none" w:vAnchor="page" w:hAnchor="page" w:x="1155" w:y="11919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t>1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72" w:h="3202" w:wrap="none" w:vAnchor="page" w:hAnchor="page" w:x="1155" w:y="11919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t>2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72" w:h="3202" w:wrap="none" w:vAnchor="page" w:hAnchor="page" w:x="1155" w:y="11919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t>3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72" w:h="3202" w:wrap="none" w:vAnchor="page" w:hAnchor="page" w:x="1155" w:y="11919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t>1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202" w:wrap="none" w:vAnchor="page" w:hAnchor="page" w:x="1155" w:y="11919"/>
              <w:rPr>
                <w:sz w:val="10"/>
                <w:szCs w:val="10"/>
              </w:rPr>
            </w:pPr>
          </w:p>
        </w:tc>
      </w:tr>
    </w:tbl>
    <w:p w:rsidR="004F5805" w:rsidRDefault="004F5805">
      <w:pPr>
        <w:rPr>
          <w:sz w:val="2"/>
          <w:szCs w:val="2"/>
        </w:rPr>
        <w:sectPr w:rsidR="004F5805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F5805" w:rsidRDefault="007F447D">
      <w:pPr>
        <w:pStyle w:val="22"/>
        <w:framePr w:wrap="none" w:vAnchor="page" w:hAnchor="page" w:x="1121" w:y="1469"/>
        <w:numPr>
          <w:ilvl w:val="0"/>
          <w:numId w:val="11"/>
        </w:numPr>
        <w:shd w:val="clear" w:color="auto" w:fill="auto"/>
        <w:tabs>
          <w:tab w:val="left" w:pos="218"/>
        </w:tabs>
        <w:spacing w:before="0" w:after="0" w:line="190" w:lineRule="exact"/>
        <w:ind w:left="60"/>
      </w:pPr>
      <w:r>
        <w:lastRenderedPageBreak/>
        <w:t>Действия (мероприятия) организации по оказанию муниципальных услуг &lt;****&gt;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573"/>
        <w:gridCol w:w="2126"/>
        <w:gridCol w:w="2837"/>
        <w:gridCol w:w="2146"/>
      </w:tblGrid>
      <w:tr w:rsidR="004F5805">
        <w:tblPrEx>
          <w:tblCellMar>
            <w:top w:w="0" w:type="dxa"/>
            <w:bottom w:w="0" w:type="dxa"/>
          </w:tblCellMar>
        </w:tblPrEx>
        <w:trPr>
          <w:trHeight w:hRule="exact" w:val="1291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82" w:h="3965" w:wrap="none" w:vAnchor="page" w:hAnchor="page" w:x="1126" w:y="2204"/>
              <w:shd w:val="clear" w:color="auto" w:fill="auto"/>
              <w:spacing w:before="0" w:after="120" w:line="190" w:lineRule="exact"/>
              <w:ind w:left="120"/>
              <w:jc w:val="left"/>
            </w:pPr>
            <w:r>
              <w:t>Наименование</w:t>
            </w:r>
          </w:p>
          <w:p w:rsidR="004F5805" w:rsidRDefault="007F447D">
            <w:pPr>
              <w:pStyle w:val="22"/>
              <w:framePr w:w="9682" w:h="3965" w:wrap="none" w:vAnchor="page" w:hAnchor="page" w:x="1126" w:y="2204"/>
              <w:shd w:val="clear" w:color="auto" w:fill="auto"/>
              <w:spacing w:before="120" w:after="0" w:line="190" w:lineRule="exact"/>
              <w:ind w:left="120"/>
              <w:jc w:val="left"/>
            </w:pPr>
            <w:r>
              <w:t>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82" w:h="3965" w:wrap="none" w:vAnchor="page" w:hAnchor="page" w:x="1126" w:y="2204"/>
              <w:shd w:val="clear" w:color="auto" w:fill="auto"/>
              <w:spacing w:before="0" w:after="0" w:line="254" w:lineRule="exact"/>
            </w:pPr>
            <w:r>
              <w:t>Сроки реализации мероприятия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82" w:h="3965" w:wrap="none" w:vAnchor="page" w:hAnchor="page" w:x="1126" w:y="2204"/>
              <w:shd w:val="clear" w:color="auto" w:fill="auto"/>
              <w:spacing w:before="0" w:after="0" w:line="254" w:lineRule="exact"/>
            </w:pPr>
            <w:r>
              <w:t>Затраты на реализацию мероприятия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82" w:h="3965" w:wrap="none" w:vAnchor="page" w:hAnchor="page" w:x="1126" w:y="2204"/>
              <w:shd w:val="clear" w:color="auto" w:fill="auto"/>
              <w:spacing w:before="0" w:after="0" w:line="250" w:lineRule="exact"/>
            </w:pPr>
            <w:r>
              <w:t>Ожидаемые результаты (количество оказанных услуг)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96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82" w:h="3965" w:wrap="none" w:vAnchor="page" w:hAnchor="page" w:x="1126" w:y="2204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t>Муниципальная услуга</w:t>
            </w:r>
            <w:r>
              <w:t xml:space="preserve"> 1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96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82" w:h="3965" w:wrap="none" w:vAnchor="page" w:hAnchor="page" w:x="1126" w:y="2204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t>Муниципальная услуга 2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845C59">
            <w:pPr>
              <w:pStyle w:val="22"/>
              <w:framePr w:w="9682" w:h="3965" w:wrap="none" w:vAnchor="page" w:hAnchor="page" w:x="1126" w:y="2204"/>
              <w:shd w:val="clear" w:color="auto" w:fill="auto"/>
              <w:spacing w:before="0" w:after="0" w:line="80" w:lineRule="exact"/>
              <w:ind w:left="160"/>
              <w:jc w:val="left"/>
            </w:pPr>
            <w:r>
              <w:rPr>
                <w:rStyle w:val="FranklinGothicMedium4pt0pt"/>
              </w:rPr>
              <w:t>…….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82" w:h="3965" w:wrap="none" w:vAnchor="page" w:hAnchor="page" w:x="1126" w:y="2204"/>
              <w:shd w:val="clear" w:color="auto" w:fill="auto"/>
              <w:spacing w:before="0" w:after="0" w:line="190" w:lineRule="exact"/>
              <w:ind w:left="160"/>
              <w:jc w:val="left"/>
            </w:pPr>
            <w: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82" w:h="3965" w:wrap="none" w:vAnchor="page" w:hAnchor="page" w:x="1126" w:y="2204"/>
              <w:rPr>
                <w:sz w:val="10"/>
                <w:szCs w:val="10"/>
              </w:rPr>
            </w:pPr>
          </w:p>
        </w:tc>
      </w:tr>
    </w:tbl>
    <w:p w:rsidR="004F5805" w:rsidRDefault="007F447D">
      <w:pPr>
        <w:pStyle w:val="22"/>
        <w:framePr w:w="9691" w:h="1323" w:hRule="exact" w:wrap="none" w:vAnchor="page" w:hAnchor="page" w:x="1121" w:y="6391"/>
        <w:shd w:val="clear" w:color="auto" w:fill="auto"/>
        <w:spacing w:before="0" w:after="288" w:line="250" w:lineRule="exact"/>
        <w:ind w:left="60" w:right="280"/>
      </w:pPr>
      <w:r>
        <w:t xml:space="preserve">&lt;****&gt; в случае отсутствия стандартов качества предоставления муниципальной услуги в муниципальное задание включаются действия (мероприятия) организации по оказанию муниципальных </w:t>
      </w:r>
      <w:r>
        <w:t>услуг.</w:t>
      </w:r>
    </w:p>
    <w:p w:rsidR="004F5805" w:rsidRDefault="007F447D">
      <w:pPr>
        <w:pStyle w:val="22"/>
        <w:framePr w:w="9691" w:h="1323" w:hRule="exact" w:wrap="none" w:vAnchor="page" w:hAnchor="page" w:x="1121" w:y="6391"/>
        <w:numPr>
          <w:ilvl w:val="0"/>
          <w:numId w:val="11"/>
        </w:numPr>
        <w:shd w:val="clear" w:color="auto" w:fill="auto"/>
        <w:tabs>
          <w:tab w:val="left" w:leader="underscore" w:pos="9410"/>
          <w:tab w:val="left" w:pos="367"/>
        </w:tabs>
        <w:spacing w:before="0" w:after="0" w:line="190" w:lineRule="exact"/>
        <w:ind w:left="60"/>
      </w:pPr>
      <w:r>
        <w:t>Порядок оказания муниципальных услуг</w:t>
      </w:r>
      <w:r>
        <w:tab/>
      </w:r>
    </w:p>
    <w:p w:rsidR="004F5805" w:rsidRDefault="007F447D">
      <w:pPr>
        <w:pStyle w:val="22"/>
        <w:framePr w:wrap="none" w:vAnchor="page" w:hAnchor="page" w:x="1121" w:y="8458"/>
        <w:numPr>
          <w:ilvl w:val="0"/>
          <w:numId w:val="11"/>
        </w:numPr>
        <w:shd w:val="clear" w:color="auto" w:fill="auto"/>
        <w:tabs>
          <w:tab w:val="left" w:pos="324"/>
        </w:tabs>
        <w:spacing w:before="0" w:after="0" w:line="190" w:lineRule="exact"/>
        <w:ind w:left="60"/>
      </w:pPr>
      <w:r>
        <w:t>Цены (тарифы) на оплату муниципальных услуг</w:t>
      </w:r>
    </w:p>
    <w:p w:rsidR="004F5805" w:rsidRDefault="007F447D">
      <w:pPr>
        <w:pStyle w:val="22"/>
        <w:framePr w:w="9691" w:h="566" w:hRule="exact" w:wrap="none" w:vAnchor="page" w:hAnchor="page" w:x="1121" w:y="9427"/>
        <w:numPr>
          <w:ilvl w:val="0"/>
          <w:numId w:val="11"/>
        </w:numPr>
        <w:shd w:val="clear" w:color="auto" w:fill="auto"/>
        <w:tabs>
          <w:tab w:val="left" w:pos="3017"/>
          <w:tab w:val="left" w:leader="underscore" w:pos="9425"/>
          <w:tab w:val="left" w:pos="247"/>
        </w:tabs>
        <w:spacing w:before="0" w:after="0" w:line="254" w:lineRule="exact"/>
        <w:ind w:left="60" w:right="280"/>
      </w:pPr>
      <w:r>
        <w:t>Порядок контроля за исполнением муниципального задания, в том числе условия и порядок его досрочного</w:t>
      </w:r>
      <w:r>
        <w:tab/>
        <w:t>прекращения</w:t>
      </w:r>
      <w:r>
        <w:tab/>
      </w:r>
    </w:p>
    <w:p w:rsidR="004F5805" w:rsidRDefault="007F447D">
      <w:pPr>
        <w:pStyle w:val="22"/>
        <w:framePr w:w="9691" w:h="3346" w:hRule="exact" w:wrap="none" w:vAnchor="page" w:hAnchor="page" w:x="1121" w:y="10489"/>
        <w:numPr>
          <w:ilvl w:val="0"/>
          <w:numId w:val="11"/>
        </w:numPr>
        <w:shd w:val="clear" w:color="auto" w:fill="auto"/>
        <w:tabs>
          <w:tab w:val="left" w:leader="underscore" w:pos="9391"/>
          <w:tab w:val="left" w:pos="410"/>
        </w:tabs>
        <w:spacing w:before="0" w:after="397" w:line="190" w:lineRule="exact"/>
        <w:ind w:left="60"/>
      </w:pPr>
      <w:r>
        <w:t xml:space="preserve">Требования к отчетности об исполнении муниципального </w:t>
      </w:r>
      <w:r>
        <w:t>задания</w:t>
      </w:r>
      <w:r>
        <w:tab/>
      </w:r>
    </w:p>
    <w:p w:rsidR="004F5805" w:rsidRDefault="007F447D">
      <w:pPr>
        <w:pStyle w:val="22"/>
        <w:framePr w:w="9691" w:h="3346" w:hRule="exact" w:wrap="none" w:vAnchor="page" w:hAnchor="page" w:x="1121" w:y="10489"/>
        <w:shd w:val="clear" w:color="auto" w:fill="auto"/>
        <w:tabs>
          <w:tab w:val="left" w:leader="underscore" w:pos="8297"/>
        </w:tabs>
        <w:spacing w:before="0" w:after="40" w:line="254" w:lineRule="exact"/>
        <w:ind w:left="60" w:right="280"/>
      </w:pPr>
      <w:r>
        <w:t>Наименование главного распорядителя средств бюджета муниципального образования сельское поселение деревня Асеньевское</w:t>
      </w:r>
      <w:r>
        <w:tab/>
      </w:r>
    </w:p>
    <w:p w:rsidR="004F5805" w:rsidRDefault="007F447D">
      <w:pPr>
        <w:pStyle w:val="22"/>
        <w:framePr w:w="9691" w:h="3346" w:hRule="exact" w:wrap="none" w:vAnchor="page" w:hAnchor="page" w:x="1121" w:y="10489"/>
        <w:shd w:val="clear" w:color="auto" w:fill="auto"/>
        <w:tabs>
          <w:tab w:val="left" w:leader="underscore" w:pos="7380"/>
        </w:tabs>
        <w:spacing w:before="0" w:after="0" w:line="504" w:lineRule="exact"/>
        <w:ind w:left="60"/>
      </w:pPr>
      <w:r>
        <w:t>Наименование должности руководителя, Ф.И.О..</w:t>
      </w:r>
      <w:r>
        <w:tab/>
      </w:r>
    </w:p>
    <w:p w:rsidR="004F5805" w:rsidRDefault="007F447D">
      <w:pPr>
        <w:pStyle w:val="22"/>
        <w:framePr w:w="9691" w:h="3346" w:hRule="exact" w:wrap="none" w:vAnchor="page" w:hAnchor="page" w:x="1121" w:y="10489"/>
        <w:shd w:val="clear" w:color="auto" w:fill="auto"/>
        <w:tabs>
          <w:tab w:val="left" w:leader="underscore" w:pos="1212"/>
          <w:tab w:val="left" w:leader="underscore" w:pos="2926"/>
        </w:tabs>
        <w:spacing w:before="0" w:after="0" w:line="504" w:lineRule="exact"/>
        <w:ind w:left="60"/>
      </w:pPr>
      <w:r>
        <w:t>Дата</w:t>
      </w:r>
      <w:r>
        <w:tab/>
        <w:t>Подпись</w:t>
      </w:r>
      <w:r>
        <w:tab/>
      </w:r>
    </w:p>
    <w:p w:rsidR="004F5805" w:rsidRDefault="007F447D">
      <w:pPr>
        <w:pStyle w:val="22"/>
        <w:framePr w:w="9691" w:h="3346" w:hRule="exact" w:wrap="none" w:vAnchor="page" w:hAnchor="page" w:x="1121" w:y="10489"/>
        <w:shd w:val="clear" w:color="auto" w:fill="auto"/>
        <w:tabs>
          <w:tab w:val="left" w:leader="underscore" w:pos="4634"/>
        </w:tabs>
        <w:spacing w:before="0" w:after="0" w:line="504" w:lineRule="exact"/>
        <w:ind w:left="60"/>
      </w:pPr>
      <w:r>
        <w:t>Руководитель организации</w:t>
      </w:r>
      <w:r>
        <w:tab/>
        <w:t>(Ф.И.О.)</w:t>
      </w:r>
    </w:p>
    <w:p w:rsidR="004F5805" w:rsidRDefault="007F447D">
      <w:pPr>
        <w:pStyle w:val="22"/>
        <w:framePr w:w="9691" w:h="3346" w:hRule="exact" w:wrap="none" w:vAnchor="page" w:hAnchor="page" w:x="1121" w:y="10489"/>
        <w:shd w:val="clear" w:color="auto" w:fill="auto"/>
        <w:tabs>
          <w:tab w:val="left" w:leader="underscore" w:pos="1217"/>
          <w:tab w:val="left" w:leader="underscore" w:pos="2926"/>
        </w:tabs>
        <w:spacing w:before="0" w:after="0" w:line="504" w:lineRule="exact"/>
        <w:ind w:left="60"/>
      </w:pPr>
      <w:r>
        <w:t>Дата</w:t>
      </w:r>
      <w:r>
        <w:tab/>
        <w:t>Подпись</w:t>
      </w:r>
      <w:r>
        <w:tab/>
      </w:r>
    </w:p>
    <w:p w:rsidR="004F5805" w:rsidRDefault="004F5805">
      <w:pPr>
        <w:rPr>
          <w:sz w:val="2"/>
          <w:szCs w:val="2"/>
        </w:rPr>
        <w:sectPr w:rsidR="004F5805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F5805" w:rsidRDefault="007F447D">
      <w:pPr>
        <w:pStyle w:val="22"/>
        <w:framePr w:w="9682" w:h="1980" w:hRule="exact" w:wrap="none" w:vAnchor="page" w:hAnchor="page" w:x="1126" w:y="1954"/>
        <w:shd w:val="clear" w:color="auto" w:fill="auto"/>
        <w:spacing w:before="0" w:after="0" w:line="226" w:lineRule="exact"/>
        <w:ind w:right="260"/>
        <w:jc w:val="right"/>
      </w:pPr>
      <w:r>
        <w:lastRenderedPageBreak/>
        <w:t>Приложение № 2</w:t>
      </w:r>
    </w:p>
    <w:p w:rsidR="004F5805" w:rsidRDefault="007F447D">
      <w:pPr>
        <w:pStyle w:val="22"/>
        <w:framePr w:w="9682" w:h="1980" w:hRule="exact" w:wrap="none" w:vAnchor="page" w:hAnchor="page" w:x="1126" w:y="1954"/>
        <w:shd w:val="clear" w:color="auto" w:fill="auto"/>
        <w:spacing w:before="0" w:after="269" w:line="226" w:lineRule="exact"/>
        <w:ind w:left="20" w:right="260"/>
        <w:jc w:val="right"/>
      </w:pPr>
      <w:r>
        <w:t>к Положению о порядке формирования, размещения и осуществления контроля за исполнением муниципального задания на оказание муниципальных услуг</w:t>
      </w:r>
    </w:p>
    <w:p w:rsidR="004F5805" w:rsidRDefault="007F447D">
      <w:pPr>
        <w:pStyle w:val="22"/>
        <w:framePr w:w="9682" w:h="1980" w:hRule="exact" w:wrap="none" w:vAnchor="page" w:hAnchor="page" w:x="1126" w:y="1954"/>
        <w:shd w:val="clear" w:color="auto" w:fill="auto"/>
        <w:tabs>
          <w:tab w:val="left" w:leader="underscore" w:pos="6428"/>
          <w:tab w:val="left" w:leader="underscore" w:pos="7954"/>
        </w:tabs>
        <w:spacing w:before="0" w:after="213" w:line="190" w:lineRule="exact"/>
        <w:ind w:left="20"/>
        <w:jc w:val="left"/>
      </w:pPr>
      <w:r>
        <w:t>ФОРМА отчета об исполнении муниципального задания за</w:t>
      </w:r>
      <w:r>
        <w:tab/>
        <w:t>месяцев 20</w:t>
      </w:r>
      <w:r>
        <w:tab/>
        <w:t>года</w:t>
      </w:r>
    </w:p>
    <w:p w:rsidR="004F5805" w:rsidRDefault="007F447D">
      <w:pPr>
        <w:pStyle w:val="22"/>
        <w:framePr w:w="9682" w:h="1980" w:hRule="exact" w:wrap="none" w:vAnchor="page" w:hAnchor="page" w:x="1126" w:y="1954"/>
        <w:shd w:val="clear" w:color="auto" w:fill="auto"/>
        <w:spacing w:before="0" w:after="0" w:line="190" w:lineRule="exact"/>
        <w:ind w:right="260"/>
        <w:jc w:val="right"/>
      </w:pPr>
      <w:r>
        <w:t xml:space="preserve">Наименование организации, </w:t>
      </w:r>
      <w:r>
        <w:t>выполняющей муниципальное задание (далее - организация)</w:t>
      </w:r>
    </w:p>
    <w:p w:rsidR="004F5805" w:rsidRDefault="007F447D">
      <w:pPr>
        <w:pStyle w:val="22"/>
        <w:framePr w:wrap="none" w:vAnchor="page" w:hAnchor="page" w:x="1126" w:y="4674"/>
        <w:shd w:val="clear" w:color="auto" w:fill="auto"/>
        <w:spacing w:before="0" w:after="0" w:line="190" w:lineRule="exact"/>
        <w:ind w:left="20"/>
        <w:jc w:val="left"/>
      </w:pPr>
      <w:r>
        <w:t>1 Оказание муниципальных услуг</w:t>
      </w:r>
    </w:p>
    <w:p w:rsidR="004F5805" w:rsidRDefault="00845C59">
      <w:pPr>
        <w:pStyle w:val="a8"/>
        <w:framePr w:wrap="none" w:vAnchor="page" w:hAnchor="page" w:x="1188" w:y="5178"/>
        <w:shd w:val="clear" w:color="auto" w:fill="auto"/>
        <w:spacing w:line="190" w:lineRule="exact"/>
      </w:pPr>
      <w:r>
        <w:t>П</w:t>
      </w:r>
      <w:r w:rsidR="007F447D">
        <w:t>лан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138"/>
        <w:gridCol w:w="1853"/>
        <w:gridCol w:w="1699"/>
        <w:gridCol w:w="1421"/>
        <w:gridCol w:w="1138"/>
        <w:gridCol w:w="1128"/>
        <w:gridCol w:w="1138"/>
      </w:tblGrid>
      <w:tr w:rsidR="004F5805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618" w:wrap="none" w:vAnchor="page" w:hAnchor="page" w:x="1131" w:y="5403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№ п/п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618" w:wrap="none" w:vAnchor="page" w:hAnchor="page" w:x="1131" w:y="5403"/>
              <w:shd w:val="clear" w:color="auto" w:fill="auto"/>
              <w:spacing w:before="0" w:after="120" w:line="190" w:lineRule="exact"/>
              <w:ind w:left="100"/>
              <w:jc w:val="left"/>
            </w:pPr>
            <w:r>
              <w:t>Наименование</w:t>
            </w:r>
          </w:p>
          <w:p w:rsidR="004F5805" w:rsidRDefault="007F447D">
            <w:pPr>
              <w:pStyle w:val="22"/>
              <w:framePr w:w="9514" w:h="1618" w:wrap="none" w:vAnchor="page" w:hAnchor="page" w:x="1131" w:y="5403"/>
              <w:shd w:val="clear" w:color="auto" w:fill="auto"/>
              <w:spacing w:before="120" w:after="0" w:line="190" w:lineRule="exact"/>
              <w:ind w:left="100"/>
              <w:jc w:val="left"/>
            </w:pPr>
            <w:r>
              <w:t>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618" w:wrap="none" w:vAnchor="page" w:hAnchor="page" w:x="1131" w:y="5403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Ед. измерения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618" w:wrap="none" w:vAnchor="page" w:hAnchor="page" w:x="1131" w:y="5403"/>
              <w:shd w:val="clear" w:color="auto" w:fill="auto"/>
              <w:spacing w:before="0" w:after="0" w:line="254" w:lineRule="exact"/>
            </w:pPr>
            <w:r>
              <w:t>Объем услуг за отчетный период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618" w:wrap="none" w:vAnchor="page" w:hAnchor="page" w:x="1131" w:y="5403"/>
              <w:shd w:val="clear" w:color="auto" w:fill="auto"/>
              <w:spacing w:before="0" w:after="0" w:line="254" w:lineRule="exact"/>
            </w:pPr>
            <w:r>
              <w:t>Объем услуг нарастающим итогом с начала года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18" w:wrap="none" w:vAnchor="page" w:hAnchor="page" w:x="1131" w:y="5403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18" w:wrap="none" w:vAnchor="page" w:hAnchor="page" w:x="1131" w:y="5403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18" w:wrap="none" w:vAnchor="page" w:hAnchor="page" w:x="1131" w:y="5403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618" w:wrap="none" w:vAnchor="page" w:hAnchor="page" w:x="1131" w:y="5403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Ед.изм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618" w:wrap="none" w:vAnchor="page" w:hAnchor="page" w:x="1131" w:y="5403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Тыс. руб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618" w:wrap="none" w:vAnchor="page" w:hAnchor="page" w:x="1131" w:y="5403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Ед.изм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618" w:wrap="none" w:vAnchor="page" w:hAnchor="page" w:x="1131" w:y="5403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Тыс.руб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18" w:wrap="none" w:vAnchor="page" w:hAnchor="page" w:x="1131" w:y="5403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18" w:wrap="none" w:vAnchor="page" w:hAnchor="page" w:x="1131" w:y="5403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18" w:wrap="none" w:vAnchor="page" w:hAnchor="page" w:x="1131" w:y="5403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18" w:wrap="none" w:vAnchor="page" w:hAnchor="page" w:x="1131" w:y="5403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18" w:wrap="none" w:vAnchor="page" w:hAnchor="page" w:x="1131" w:y="540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18" w:wrap="none" w:vAnchor="page" w:hAnchor="page" w:x="1131" w:y="5403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18" w:wrap="none" w:vAnchor="page" w:hAnchor="page" w:x="1131" w:y="5403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18" w:wrap="none" w:vAnchor="page" w:hAnchor="page" w:x="1131" w:y="5403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18" w:wrap="none" w:vAnchor="page" w:hAnchor="page" w:x="1131" w:y="5403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18" w:wrap="none" w:vAnchor="page" w:hAnchor="page" w:x="1131" w:y="5403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18" w:wrap="none" w:vAnchor="page" w:hAnchor="page" w:x="1131" w:y="5403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18" w:wrap="none" w:vAnchor="page" w:hAnchor="page" w:x="1131" w:y="540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18" w:wrap="none" w:vAnchor="page" w:hAnchor="page" w:x="1131" w:y="5403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18" w:wrap="none" w:vAnchor="page" w:hAnchor="page" w:x="1131" w:y="5403"/>
              <w:rPr>
                <w:sz w:val="10"/>
                <w:szCs w:val="10"/>
              </w:rPr>
            </w:pPr>
          </w:p>
        </w:tc>
      </w:tr>
    </w:tbl>
    <w:p w:rsidR="004F5805" w:rsidRDefault="007F447D">
      <w:pPr>
        <w:pStyle w:val="a8"/>
        <w:framePr w:wrap="none" w:vAnchor="page" w:hAnchor="page" w:x="1150" w:y="7280"/>
        <w:shd w:val="clear" w:color="auto" w:fill="auto"/>
        <w:spacing w:line="190" w:lineRule="exact"/>
      </w:pPr>
      <w:r>
        <w:t>Факт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133"/>
        <w:gridCol w:w="1853"/>
        <w:gridCol w:w="1699"/>
        <w:gridCol w:w="1421"/>
        <w:gridCol w:w="1138"/>
        <w:gridCol w:w="1133"/>
        <w:gridCol w:w="1138"/>
      </w:tblGrid>
      <w:tr w:rsidR="004F5805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608" w:wrap="none" w:vAnchor="page" w:hAnchor="page" w:x="1140" w:y="7501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№ п/п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608" w:wrap="none" w:vAnchor="page" w:hAnchor="page" w:x="1140" w:y="7501"/>
              <w:shd w:val="clear" w:color="auto" w:fill="auto"/>
              <w:spacing w:before="0" w:after="60" w:line="190" w:lineRule="exact"/>
              <w:ind w:left="100"/>
              <w:jc w:val="left"/>
            </w:pPr>
            <w:r>
              <w:t>Наименование</w:t>
            </w:r>
          </w:p>
          <w:p w:rsidR="004F5805" w:rsidRDefault="007F447D">
            <w:pPr>
              <w:pStyle w:val="22"/>
              <w:framePr w:w="9514" w:h="1608" w:wrap="none" w:vAnchor="page" w:hAnchor="page" w:x="1140" w:y="7501"/>
              <w:shd w:val="clear" w:color="auto" w:fill="auto"/>
              <w:spacing w:before="60" w:after="0" w:line="190" w:lineRule="exact"/>
              <w:ind w:left="100"/>
              <w:jc w:val="left"/>
            </w:pPr>
            <w:r>
              <w:t>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608" w:wrap="none" w:vAnchor="page" w:hAnchor="page" w:x="1140" w:y="7501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Ед. измерения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608" w:wrap="none" w:vAnchor="page" w:hAnchor="page" w:x="1140" w:y="7501"/>
              <w:shd w:val="clear" w:color="auto" w:fill="auto"/>
              <w:spacing w:before="0" w:after="0" w:line="250" w:lineRule="exact"/>
            </w:pPr>
            <w:r>
              <w:t>Объем услуг за отчетный период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608" w:wrap="none" w:vAnchor="page" w:hAnchor="page" w:x="1140" w:y="7501"/>
              <w:shd w:val="clear" w:color="auto" w:fill="auto"/>
              <w:spacing w:before="0" w:after="0" w:line="250" w:lineRule="exact"/>
            </w:pPr>
            <w:r>
              <w:t>Объем услуг нарастающим итогом с начала года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08" w:wrap="none" w:vAnchor="page" w:hAnchor="page" w:x="1140" w:y="7501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08" w:wrap="none" w:vAnchor="page" w:hAnchor="page" w:x="1140" w:y="750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08" w:wrap="none" w:vAnchor="page" w:hAnchor="page" w:x="1140" w:y="750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608" w:wrap="none" w:vAnchor="page" w:hAnchor="page" w:x="1140" w:y="7501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Ед.изм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608" w:wrap="none" w:vAnchor="page" w:hAnchor="page" w:x="1140" w:y="7501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Тыс.руб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608" w:wrap="none" w:vAnchor="page" w:hAnchor="page" w:x="1140" w:y="7501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Ед.изм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608" w:wrap="none" w:vAnchor="page" w:hAnchor="page" w:x="1140" w:y="7501"/>
              <w:shd w:val="clear" w:color="auto" w:fill="auto"/>
              <w:spacing w:before="0" w:after="0" w:line="190" w:lineRule="exact"/>
              <w:ind w:left="100"/>
              <w:jc w:val="left"/>
            </w:pPr>
            <w:r>
              <w:t>Тыс.руб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08" w:wrap="none" w:vAnchor="page" w:hAnchor="page" w:x="1140" w:y="7501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08" w:wrap="none" w:vAnchor="page" w:hAnchor="page" w:x="1140" w:y="750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08" w:wrap="none" w:vAnchor="page" w:hAnchor="page" w:x="1140" w:y="750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08" w:wrap="none" w:vAnchor="page" w:hAnchor="page" w:x="1140" w:y="750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08" w:wrap="none" w:vAnchor="page" w:hAnchor="page" w:x="1140" w:y="750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08" w:wrap="none" w:vAnchor="page" w:hAnchor="page" w:x="1140" w:y="750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08" w:wrap="none" w:vAnchor="page" w:hAnchor="page" w:x="1140" w:y="7501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08" w:wrap="none" w:vAnchor="page" w:hAnchor="page" w:x="1140" w:y="7501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08" w:wrap="none" w:vAnchor="page" w:hAnchor="page" w:x="1140" w:y="750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08" w:wrap="none" w:vAnchor="page" w:hAnchor="page" w:x="1140" w:y="750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08" w:wrap="none" w:vAnchor="page" w:hAnchor="page" w:x="1140" w:y="750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08" w:wrap="none" w:vAnchor="page" w:hAnchor="page" w:x="1140" w:y="750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08" w:wrap="none" w:vAnchor="page" w:hAnchor="page" w:x="1140" w:y="750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608" w:wrap="none" w:vAnchor="page" w:hAnchor="page" w:x="1140" w:y="7501"/>
              <w:rPr>
                <w:sz w:val="10"/>
                <w:szCs w:val="10"/>
              </w:rPr>
            </w:pPr>
          </w:p>
        </w:tc>
      </w:tr>
    </w:tbl>
    <w:p w:rsidR="004F5805" w:rsidRDefault="007F447D">
      <w:pPr>
        <w:pStyle w:val="a8"/>
        <w:framePr w:w="5539" w:h="591" w:hRule="exact" w:wrap="none" w:vAnchor="page" w:hAnchor="page" w:x="1150" w:y="9322"/>
        <w:shd w:val="clear" w:color="auto" w:fill="auto"/>
        <w:spacing w:line="250" w:lineRule="exact"/>
        <w:ind w:right="40"/>
        <w:jc w:val="both"/>
      </w:pPr>
      <w:r>
        <w:t xml:space="preserve">2 Сведения о качестве оказываемых муниципальных услуг </w:t>
      </w:r>
      <w:r>
        <w:rPr>
          <w:rStyle w:val="a9"/>
        </w:rPr>
        <w:t xml:space="preserve">2.1. Наличие в отчетном </w:t>
      </w:r>
      <w:r>
        <w:rPr>
          <w:rStyle w:val="a9"/>
        </w:rPr>
        <w:t>периоде жалоб на качество услуг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133"/>
        <w:gridCol w:w="3552"/>
        <w:gridCol w:w="2414"/>
        <w:gridCol w:w="2414"/>
      </w:tblGrid>
      <w:tr w:rsidR="004F5805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363" w:wrap="none" w:vAnchor="page" w:hAnchor="page" w:x="1145" w:y="9839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№ п/п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363" w:wrap="none" w:vAnchor="page" w:hAnchor="page" w:x="1145" w:y="9839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Наименование услуги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363" w:wrap="none" w:vAnchor="page" w:hAnchor="page" w:x="1145" w:y="9839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Кем подана жалоба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4" w:h="1363" w:wrap="none" w:vAnchor="page" w:hAnchor="page" w:x="1145" w:y="9839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Содержание жалобы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363" w:wrap="none" w:vAnchor="page" w:hAnchor="page" w:x="1145" w:y="9839"/>
              <w:rPr>
                <w:sz w:val="10"/>
                <w:szCs w:val="10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363" w:wrap="none" w:vAnchor="page" w:hAnchor="page" w:x="1145" w:y="9839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363" w:wrap="none" w:vAnchor="page" w:hAnchor="page" w:x="1145" w:y="9839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363" w:wrap="none" w:vAnchor="page" w:hAnchor="page" w:x="1145" w:y="9839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363" w:wrap="none" w:vAnchor="page" w:hAnchor="page" w:x="1145" w:y="9839"/>
              <w:rPr>
                <w:sz w:val="10"/>
                <w:szCs w:val="10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363" w:wrap="none" w:vAnchor="page" w:hAnchor="page" w:x="1145" w:y="9839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363" w:wrap="none" w:vAnchor="page" w:hAnchor="page" w:x="1145" w:y="9839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363" w:wrap="none" w:vAnchor="page" w:hAnchor="page" w:x="1145" w:y="9839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363" w:wrap="none" w:vAnchor="page" w:hAnchor="page" w:x="1145" w:y="9839"/>
              <w:rPr>
                <w:sz w:val="10"/>
                <w:szCs w:val="10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363" w:wrap="none" w:vAnchor="page" w:hAnchor="page" w:x="1145" w:y="9839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363" w:wrap="none" w:vAnchor="page" w:hAnchor="page" w:x="1145" w:y="9839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4" w:h="1363" w:wrap="none" w:vAnchor="page" w:hAnchor="page" w:x="1145" w:y="9839"/>
              <w:rPr>
                <w:sz w:val="10"/>
                <w:szCs w:val="10"/>
              </w:rPr>
            </w:pPr>
          </w:p>
        </w:tc>
      </w:tr>
    </w:tbl>
    <w:p w:rsidR="004F5805" w:rsidRDefault="007F447D">
      <w:pPr>
        <w:pStyle w:val="a8"/>
        <w:framePr w:wrap="none" w:vAnchor="page" w:hAnchor="page" w:x="1155" w:y="11456"/>
        <w:shd w:val="clear" w:color="auto" w:fill="auto"/>
        <w:spacing w:line="190" w:lineRule="exact"/>
      </w:pPr>
      <w:r>
        <w:rPr>
          <w:rStyle w:val="a9"/>
        </w:rPr>
        <w:t>2.2. Наличие в отчетном периоде замечаний к качеству услуг со стороны контролирующих органов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138"/>
        <w:gridCol w:w="2424"/>
        <w:gridCol w:w="1128"/>
        <w:gridCol w:w="2414"/>
        <w:gridCol w:w="2414"/>
      </w:tblGrid>
      <w:tr w:rsidR="004F5805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8" w:h="1349" w:wrap="none" w:vAnchor="page" w:hAnchor="page" w:x="1145" w:y="11682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№ п/п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8" w:h="1349" w:wrap="none" w:vAnchor="page" w:hAnchor="page" w:x="1145" w:y="11682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Наименование услуги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8" w:h="1349" w:wrap="none" w:vAnchor="page" w:hAnchor="page" w:x="1145" w:y="11682"/>
              <w:shd w:val="clear" w:color="auto" w:fill="auto"/>
              <w:spacing w:before="0" w:after="0" w:line="190" w:lineRule="exact"/>
              <w:ind w:left="100"/>
              <w:jc w:val="left"/>
            </w:pPr>
            <w:r>
              <w:t>Дата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8" w:h="1349" w:wrap="none" w:vAnchor="page" w:hAnchor="page" w:x="1145" w:y="11682"/>
              <w:shd w:val="clear" w:color="auto" w:fill="auto"/>
              <w:spacing w:before="0" w:after="0" w:line="250" w:lineRule="exact"/>
              <w:ind w:left="120"/>
              <w:jc w:val="left"/>
            </w:pPr>
            <w:r>
              <w:t>Контролирующий орган и</w:t>
            </w:r>
            <w:r>
              <w:t xml:space="preserve"> дата проверки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518" w:h="1349" w:wrap="none" w:vAnchor="page" w:hAnchor="page" w:x="1145" w:y="11682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Содержание замечания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8" w:h="1349" w:wrap="none" w:vAnchor="page" w:hAnchor="page" w:x="1145" w:y="11682"/>
              <w:rPr>
                <w:sz w:val="10"/>
                <w:szCs w:val="1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8" w:h="1349" w:wrap="none" w:vAnchor="page" w:hAnchor="page" w:x="1145" w:y="11682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8" w:h="1349" w:wrap="none" w:vAnchor="page" w:hAnchor="page" w:x="1145" w:y="11682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8" w:h="1349" w:wrap="none" w:vAnchor="page" w:hAnchor="page" w:x="1145" w:y="11682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8" w:h="1349" w:wrap="none" w:vAnchor="page" w:hAnchor="page" w:x="1145" w:y="11682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8" w:h="1349" w:wrap="none" w:vAnchor="page" w:hAnchor="page" w:x="1145" w:y="11682"/>
              <w:rPr>
                <w:sz w:val="10"/>
                <w:szCs w:val="1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8" w:h="1349" w:wrap="none" w:vAnchor="page" w:hAnchor="page" w:x="1145" w:y="11682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8" w:h="1349" w:wrap="none" w:vAnchor="page" w:hAnchor="page" w:x="1145" w:y="11682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8" w:h="1349" w:wrap="none" w:vAnchor="page" w:hAnchor="page" w:x="1145" w:y="11682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8" w:h="1349" w:wrap="none" w:vAnchor="page" w:hAnchor="page" w:x="1145" w:y="11682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8" w:h="1349" w:wrap="none" w:vAnchor="page" w:hAnchor="page" w:x="1145" w:y="11682"/>
              <w:rPr>
                <w:sz w:val="10"/>
                <w:szCs w:val="1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8" w:h="1349" w:wrap="none" w:vAnchor="page" w:hAnchor="page" w:x="1145" w:y="11682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8" w:h="1349" w:wrap="none" w:vAnchor="page" w:hAnchor="page" w:x="1145" w:y="11682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8" w:h="1349" w:wrap="none" w:vAnchor="page" w:hAnchor="page" w:x="1145" w:y="11682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518" w:h="1349" w:wrap="none" w:vAnchor="page" w:hAnchor="page" w:x="1145" w:y="11682"/>
              <w:rPr>
                <w:sz w:val="10"/>
                <w:szCs w:val="10"/>
              </w:rPr>
            </w:pPr>
          </w:p>
        </w:tc>
      </w:tr>
    </w:tbl>
    <w:p w:rsidR="004F5805" w:rsidRDefault="007F447D">
      <w:pPr>
        <w:pStyle w:val="a8"/>
        <w:framePr w:wrap="none" w:vAnchor="page" w:hAnchor="page" w:x="1155" w:y="14552"/>
        <w:shd w:val="clear" w:color="auto" w:fill="auto"/>
        <w:spacing w:line="190" w:lineRule="exact"/>
      </w:pPr>
      <w:r>
        <w:rPr>
          <w:rStyle w:val="a9"/>
        </w:rPr>
        <w:t>2.3. Наличие индикаторов качества муниципальной услуги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50"/>
        <w:gridCol w:w="4973"/>
        <w:gridCol w:w="1992"/>
        <w:gridCol w:w="1843"/>
      </w:tblGrid>
      <w:tr w:rsidR="004F5805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58" w:h="1363" w:wrap="none" w:vAnchor="page" w:hAnchor="page" w:x="1145" w:y="14778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№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58" w:h="1363" w:wrap="none" w:vAnchor="page" w:hAnchor="page" w:x="1145" w:y="14778"/>
              <w:shd w:val="clear" w:color="auto" w:fill="auto"/>
              <w:spacing w:before="0" w:after="0" w:line="254" w:lineRule="exact"/>
            </w:pPr>
            <w:r>
              <w:t>Наименование показателя качества муниципальной услуги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58" w:h="1363" w:wrap="none" w:vAnchor="page" w:hAnchor="page" w:x="1145" w:y="14778"/>
              <w:shd w:val="clear" w:color="auto" w:fill="auto"/>
              <w:spacing w:before="0" w:after="120" w:line="190" w:lineRule="exact"/>
              <w:ind w:left="120"/>
              <w:jc w:val="left"/>
            </w:pPr>
            <w:r>
              <w:t>Единица</w:t>
            </w:r>
          </w:p>
          <w:p w:rsidR="004F5805" w:rsidRDefault="007F447D">
            <w:pPr>
              <w:pStyle w:val="22"/>
              <w:framePr w:w="9658" w:h="1363" w:wrap="none" w:vAnchor="page" w:hAnchor="page" w:x="1145" w:y="14778"/>
              <w:shd w:val="clear" w:color="auto" w:fill="auto"/>
              <w:spacing w:before="120" w:after="0" w:line="190" w:lineRule="exact"/>
              <w:ind w:left="120"/>
              <w:jc w:val="left"/>
            </w:pPr>
            <w:r>
              <w:t>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58" w:h="1363" w:wrap="none" w:vAnchor="page" w:hAnchor="page" w:x="1145" w:y="14778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Значение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58" w:h="1363" w:wrap="none" w:vAnchor="page" w:hAnchor="page" w:x="1145" w:y="14778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t>Муниципальная услуга 1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58" w:h="1363" w:wrap="none" w:vAnchor="page" w:hAnchor="page" w:x="1145" w:y="14778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t>1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363" w:wrap="none" w:vAnchor="page" w:hAnchor="page" w:x="1145" w:y="14778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363" w:wrap="none" w:vAnchor="page" w:hAnchor="page" w:x="1145" w:y="14778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363" w:wrap="none" w:vAnchor="page" w:hAnchor="page" w:x="1145" w:y="14778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58" w:h="1363" w:wrap="none" w:vAnchor="page" w:hAnchor="page" w:x="1145" w:y="14778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t>2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363" w:wrap="none" w:vAnchor="page" w:hAnchor="page" w:x="1145" w:y="14778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363" w:wrap="none" w:vAnchor="page" w:hAnchor="page" w:x="1145" w:y="14778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363" w:wrap="none" w:vAnchor="page" w:hAnchor="page" w:x="1145" w:y="14778"/>
              <w:rPr>
                <w:sz w:val="10"/>
                <w:szCs w:val="10"/>
              </w:rPr>
            </w:pPr>
          </w:p>
        </w:tc>
      </w:tr>
    </w:tbl>
    <w:p w:rsidR="004F5805" w:rsidRDefault="004F5805">
      <w:pPr>
        <w:rPr>
          <w:sz w:val="2"/>
          <w:szCs w:val="2"/>
        </w:rPr>
        <w:sectPr w:rsidR="004F5805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F5805" w:rsidRDefault="004F5805" w:rsidP="00845C59">
      <w:pPr>
        <w:pStyle w:val="60"/>
        <w:shd w:val="clear" w:color="auto" w:fill="auto"/>
        <w:spacing w:line="2010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968"/>
        <w:gridCol w:w="1987"/>
        <w:gridCol w:w="1848"/>
      </w:tblGrid>
      <w:tr w:rsidR="004F5805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58" w:h="1877" w:wrap="none" w:vAnchor="page" w:hAnchor="page" w:x="1979" w:y="2038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rPr>
                <w:rStyle w:val="0pt"/>
              </w:rPr>
              <w:t>3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877" w:wrap="none" w:vAnchor="page" w:hAnchor="page" w:x="1979" w:y="2038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877" w:wrap="none" w:vAnchor="page" w:hAnchor="page" w:x="1979" w:y="2038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877" w:wrap="none" w:vAnchor="page" w:hAnchor="page" w:x="1979" w:y="2038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96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58" w:h="1877" w:wrap="none" w:vAnchor="page" w:hAnchor="page" w:x="1979" w:y="2038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rPr>
                <w:rStyle w:val="0pt"/>
              </w:rPr>
              <w:t>Муниципальная услуга 2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58" w:h="1877" w:wrap="none" w:vAnchor="page" w:hAnchor="page" w:x="1979" w:y="2038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rPr>
                <w:rStyle w:val="0pt"/>
              </w:rPr>
              <w:t>1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877" w:wrap="none" w:vAnchor="page" w:hAnchor="page" w:x="1979" w:y="2038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877" w:wrap="none" w:vAnchor="page" w:hAnchor="page" w:x="1979" w:y="2038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877" w:wrap="none" w:vAnchor="page" w:hAnchor="page" w:x="1979" w:y="2038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58" w:h="1877" w:wrap="none" w:vAnchor="page" w:hAnchor="page" w:x="1979" w:y="2038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rPr>
                <w:rStyle w:val="0pt"/>
              </w:rPr>
              <w:t>2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877" w:wrap="none" w:vAnchor="page" w:hAnchor="page" w:x="1979" w:y="2038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877" w:wrap="none" w:vAnchor="page" w:hAnchor="page" w:x="1979" w:y="2038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877" w:wrap="none" w:vAnchor="page" w:hAnchor="page" w:x="1979" w:y="2038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58" w:h="1877" w:wrap="none" w:vAnchor="page" w:hAnchor="page" w:x="1979" w:y="2038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rPr>
                <w:rStyle w:val="0pt"/>
              </w:rPr>
              <w:t>3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877" w:wrap="none" w:vAnchor="page" w:hAnchor="page" w:x="1979" w:y="2038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877" w:wrap="none" w:vAnchor="page" w:hAnchor="page" w:x="1979" w:y="2038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877" w:wrap="none" w:vAnchor="page" w:hAnchor="page" w:x="1979" w:y="2038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58" w:h="1877" w:wrap="none" w:vAnchor="page" w:hAnchor="page" w:x="1979" w:y="2038"/>
              <w:shd w:val="clear" w:color="auto" w:fill="auto"/>
              <w:spacing w:before="0" w:after="0" w:line="240" w:lineRule="exact"/>
              <w:ind w:left="140"/>
              <w:jc w:val="left"/>
            </w:pPr>
            <w:r>
              <w:rPr>
                <w:rStyle w:val="Calibri12pt0pt"/>
              </w:rPr>
              <w:t>....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877" w:wrap="none" w:vAnchor="page" w:hAnchor="page" w:x="1979" w:y="2038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877" w:wrap="none" w:vAnchor="page" w:hAnchor="page" w:x="1979" w:y="2038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877" w:wrap="none" w:vAnchor="page" w:hAnchor="page" w:x="1979" w:y="2038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Pr="00845C59" w:rsidRDefault="00845C59">
            <w:pPr>
              <w:pStyle w:val="22"/>
              <w:framePr w:w="9658" w:h="1877" w:wrap="none" w:vAnchor="page" w:hAnchor="page" w:x="1979" w:y="2038"/>
              <w:shd w:val="clear" w:color="auto" w:fill="auto"/>
              <w:spacing w:before="0" w:after="0" w:line="190" w:lineRule="exact"/>
              <w:ind w:left="140"/>
              <w:jc w:val="left"/>
              <w:rPr>
                <w:u w:val="single"/>
              </w:rPr>
            </w:pPr>
            <w:r w:rsidRPr="00845C59">
              <w:rPr>
                <w:rStyle w:val="0pt"/>
                <w:u w:val="single"/>
              </w:rPr>
              <w:t>1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877" w:wrap="none" w:vAnchor="page" w:hAnchor="page" w:x="1979" w:y="2038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877" w:wrap="none" w:vAnchor="page" w:hAnchor="page" w:x="1979" w:y="2038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58" w:h="1877" w:wrap="none" w:vAnchor="page" w:hAnchor="page" w:x="1979" w:y="2038"/>
              <w:rPr>
                <w:sz w:val="10"/>
                <w:szCs w:val="10"/>
              </w:rPr>
            </w:pPr>
          </w:p>
        </w:tc>
      </w:tr>
    </w:tbl>
    <w:p w:rsidR="004F5805" w:rsidRDefault="007F447D">
      <w:pPr>
        <w:pStyle w:val="a8"/>
        <w:framePr w:wrap="none" w:vAnchor="page" w:hAnchor="page" w:x="1998" w:y="4174"/>
        <w:shd w:val="clear" w:color="auto" w:fill="auto"/>
        <w:spacing w:line="190" w:lineRule="exact"/>
      </w:pPr>
      <w:r>
        <w:rPr>
          <w:rStyle w:val="0pt1"/>
        </w:rPr>
        <w:t>3 Действия (мероприятия) организации по оказанию муниципальных услуг &lt;*&gt;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568"/>
        <w:gridCol w:w="2126"/>
        <w:gridCol w:w="2837"/>
        <w:gridCol w:w="2141"/>
      </w:tblGrid>
      <w:tr w:rsidR="004F5805">
        <w:tblPrEx>
          <w:tblCellMar>
            <w:top w:w="0" w:type="dxa"/>
            <w:bottom w:w="0" w:type="dxa"/>
          </w:tblCellMar>
        </w:tblPrEx>
        <w:trPr>
          <w:trHeight w:hRule="exact" w:val="1286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72" w:h="3960" w:wrap="none" w:vAnchor="page" w:hAnchor="page" w:x="1989" w:y="4404"/>
              <w:shd w:val="clear" w:color="auto" w:fill="auto"/>
              <w:spacing w:before="0" w:after="120" w:line="190" w:lineRule="exact"/>
              <w:ind w:left="120"/>
              <w:jc w:val="left"/>
            </w:pPr>
            <w:r>
              <w:rPr>
                <w:rStyle w:val="0pt"/>
              </w:rPr>
              <w:t>Наименование</w:t>
            </w:r>
          </w:p>
          <w:p w:rsidR="004F5805" w:rsidRDefault="007F447D">
            <w:pPr>
              <w:pStyle w:val="22"/>
              <w:framePr w:w="9672" w:h="3960" w:wrap="none" w:vAnchor="page" w:hAnchor="page" w:x="1989" w:y="4404"/>
              <w:shd w:val="clear" w:color="auto" w:fill="auto"/>
              <w:spacing w:before="120" w:after="0" w:line="190" w:lineRule="exact"/>
              <w:ind w:left="120"/>
              <w:jc w:val="left"/>
            </w:pPr>
            <w:r>
              <w:rPr>
                <w:rStyle w:val="0pt"/>
              </w:rPr>
              <w:t>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72" w:h="3960" w:wrap="none" w:vAnchor="page" w:hAnchor="page" w:x="1989" w:y="4404"/>
              <w:shd w:val="clear" w:color="auto" w:fill="auto"/>
              <w:spacing w:before="0" w:after="0" w:line="254" w:lineRule="exact"/>
            </w:pPr>
            <w:r>
              <w:rPr>
                <w:rStyle w:val="0pt"/>
              </w:rPr>
              <w:t>Сроки реализации мероприятия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72" w:h="3960" w:wrap="none" w:vAnchor="page" w:hAnchor="page" w:x="1989" w:y="4404"/>
              <w:shd w:val="clear" w:color="auto" w:fill="auto"/>
              <w:spacing w:before="0" w:after="0" w:line="254" w:lineRule="exact"/>
            </w:pPr>
            <w:r>
              <w:rPr>
                <w:rStyle w:val="0pt"/>
              </w:rPr>
              <w:t>Затраты на реализацию мероприятия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72" w:h="3960" w:wrap="none" w:vAnchor="page" w:hAnchor="page" w:x="1989" w:y="4404"/>
              <w:shd w:val="clear" w:color="auto" w:fill="auto"/>
              <w:spacing w:before="0" w:after="0" w:line="250" w:lineRule="exact"/>
              <w:ind w:left="120"/>
              <w:jc w:val="left"/>
            </w:pPr>
            <w:r>
              <w:rPr>
                <w:rStyle w:val="0pt"/>
              </w:rPr>
              <w:t>Фактические результаты (количество</w:t>
            </w:r>
            <w:r>
              <w:rPr>
                <w:rStyle w:val="0pt"/>
              </w:rPr>
              <w:t xml:space="preserve"> оказанных услуг)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72" w:h="3960" w:wrap="none" w:vAnchor="page" w:hAnchor="page" w:x="1989" w:y="4404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rPr>
                <w:rStyle w:val="0pt"/>
              </w:rPr>
              <w:t>Муниципальная услуга 1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7F447D">
            <w:pPr>
              <w:pStyle w:val="22"/>
              <w:framePr w:w="9672" w:h="3960" w:wrap="none" w:vAnchor="page" w:hAnchor="page" w:x="1989" w:y="4404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rPr>
                <w:rStyle w:val="0pt"/>
              </w:rPr>
              <w:t>Муниципальная услуга 2</w:t>
            </w: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</w:tr>
      <w:tr w:rsidR="004F580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</w:tr>
      <w:tr w:rsidR="004F5805" w:rsidTr="00845C59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</w:tr>
      <w:tr w:rsidR="004F5805" w:rsidTr="00845C59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Pr="00845C59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Pr="00845C59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5805" w:rsidRPr="00845C59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805" w:rsidRPr="00845C59" w:rsidRDefault="004F5805">
            <w:pPr>
              <w:framePr w:w="9672" w:h="3960" w:wrap="none" w:vAnchor="page" w:hAnchor="page" w:x="1989" w:y="4404"/>
              <w:rPr>
                <w:sz w:val="10"/>
                <w:szCs w:val="10"/>
              </w:rPr>
            </w:pPr>
          </w:p>
        </w:tc>
      </w:tr>
    </w:tbl>
    <w:p w:rsidR="004F5805" w:rsidRDefault="007F447D">
      <w:pPr>
        <w:pStyle w:val="a8"/>
        <w:framePr w:w="9346" w:h="714" w:hRule="exact" w:wrap="none" w:vAnchor="page" w:hAnchor="page" w:x="2018" w:y="8588"/>
        <w:shd w:val="clear" w:color="auto" w:fill="auto"/>
        <w:spacing w:line="226" w:lineRule="exact"/>
        <w:jc w:val="both"/>
      </w:pPr>
      <w:r>
        <w:rPr>
          <w:rStyle w:val="0pt2"/>
        </w:rPr>
        <w:t xml:space="preserve">&lt;*&gt; В случае отсутствия стандартов качества предоставления муниципальных услуг в отчет об исполнении муниципального задания включается отчет о </w:t>
      </w:r>
      <w:r>
        <w:rPr>
          <w:rStyle w:val="0pt2"/>
        </w:rPr>
        <w:t>фактической реализации действий (мероприятий) организации по оказанию муниципальных услуг.</w:t>
      </w:r>
    </w:p>
    <w:p w:rsidR="004F5805" w:rsidRDefault="00845C59" w:rsidP="00845C59">
      <w:pPr>
        <w:pStyle w:val="22"/>
        <w:framePr w:w="9691" w:h="531" w:hRule="exact" w:wrap="none" w:vAnchor="page" w:hAnchor="page" w:x="1974" w:y="9561"/>
        <w:shd w:val="clear" w:color="auto" w:fill="auto"/>
        <w:tabs>
          <w:tab w:val="left" w:pos="3328"/>
          <w:tab w:val="left" w:pos="5766"/>
          <w:tab w:val="left" w:pos="7682"/>
          <w:tab w:val="left" w:pos="261"/>
        </w:tabs>
        <w:spacing w:before="0" w:after="0" w:line="250" w:lineRule="exact"/>
        <w:ind w:left="40" w:right="300"/>
        <w:jc w:val="left"/>
      </w:pPr>
      <w:r>
        <w:rPr>
          <w:rStyle w:val="0pt"/>
        </w:rPr>
        <w:t xml:space="preserve">4     </w:t>
      </w:r>
      <w:r w:rsidR="007F447D">
        <w:rPr>
          <w:rStyle w:val="0pt"/>
        </w:rPr>
        <w:t>Характеристика факторов, повлиявших на отклонение фактических резуль</w:t>
      </w:r>
      <w:r>
        <w:rPr>
          <w:rStyle w:val="0pt"/>
        </w:rPr>
        <w:t xml:space="preserve">татов выполнения муниципального задания от </w:t>
      </w:r>
      <w:r w:rsidR="007F447D">
        <w:rPr>
          <w:rStyle w:val="0pt"/>
        </w:rPr>
        <w:t>запланированных:</w:t>
      </w:r>
      <w:r>
        <w:rPr>
          <w:rStyle w:val="0pt"/>
        </w:rPr>
        <w:t>_____________________________________________________</w:t>
      </w:r>
    </w:p>
    <w:p w:rsidR="004F5805" w:rsidRDefault="007F447D" w:rsidP="00845C59">
      <w:pPr>
        <w:pStyle w:val="22"/>
        <w:framePr w:w="9691" w:h="1333" w:hRule="exact" w:wrap="none" w:vAnchor="page" w:hAnchor="page" w:x="1974" w:y="10799"/>
        <w:numPr>
          <w:ilvl w:val="0"/>
          <w:numId w:val="13"/>
        </w:numPr>
        <w:shd w:val="clear" w:color="auto" w:fill="auto"/>
        <w:tabs>
          <w:tab w:val="left" w:pos="371"/>
          <w:tab w:val="left" w:leader="underscore" w:pos="8651"/>
        </w:tabs>
        <w:spacing w:before="0" w:after="288" w:line="250" w:lineRule="exact"/>
        <w:ind w:right="300"/>
      </w:pPr>
      <w:r>
        <w:rPr>
          <w:rStyle w:val="0pt"/>
        </w:rPr>
        <w:t xml:space="preserve">Характеристика перспектив выполнения </w:t>
      </w:r>
      <w:r>
        <w:rPr>
          <w:rStyle w:val="0pt"/>
        </w:rPr>
        <w:t>муниципального задания в соответствии с утвержденными объемами муниципального задания и стандарто</w:t>
      </w:r>
      <w:r w:rsidR="00845C59">
        <w:rPr>
          <w:rStyle w:val="0pt"/>
        </w:rPr>
        <w:t>м оказания муниципальных услуг:</w:t>
      </w:r>
      <w:r>
        <w:rPr>
          <w:rStyle w:val="0pt"/>
        </w:rPr>
        <w:tab/>
      </w:r>
      <w:r w:rsidR="00845C59">
        <w:rPr>
          <w:rStyle w:val="0pt"/>
        </w:rPr>
        <w:t>______</w:t>
      </w:r>
    </w:p>
    <w:p w:rsidR="004F5805" w:rsidRDefault="007F447D" w:rsidP="00845C59">
      <w:pPr>
        <w:pStyle w:val="22"/>
        <w:framePr w:w="9691" w:h="1333" w:hRule="exact" w:wrap="none" w:vAnchor="page" w:hAnchor="page" w:x="1974" w:y="10799"/>
        <w:numPr>
          <w:ilvl w:val="0"/>
          <w:numId w:val="13"/>
        </w:numPr>
        <w:shd w:val="clear" w:color="auto" w:fill="auto"/>
        <w:tabs>
          <w:tab w:val="left" w:pos="674"/>
        </w:tabs>
        <w:spacing w:before="0" w:after="0" w:line="190" w:lineRule="exact"/>
      </w:pPr>
      <w:r>
        <w:rPr>
          <w:rStyle w:val="0pt"/>
        </w:rPr>
        <w:t>Характеристика состояния имущества, эксплуатируемого организацией:</w:t>
      </w:r>
      <w:r w:rsidR="00845C59">
        <w:rPr>
          <w:rStyle w:val="0pt"/>
        </w:rPr>
        <w:t>_________________________</w:t>
      </w:r>
    </w:p>
    <w:p w:rsidR="004F5805" w:rsidRDefault="007F447D">
      <w:pPr>
        <w:pStyle w:val="22"/>
        <w:framePr w:w="9691" w:h="763" w:hRule="exact" w:wrap="none" w:vAnchor="page" w:hAnchor="page" w:x="1974" w:y="12862"/>
        <w:shd w:val="clear" w:color="auto" w:fill="auto"/>
        <w:tabs>
          <w:tab w:val="left" w:leader="underscore" w:pos="2858"/>
        </w:tabs>
        <w:spacing w:before="0" w:after="208" w:line="190" w:lineRule="exact"/>
        <w:ind w:left="40" w:right="6821"/>
      </w:pPr>
      <w:r>
        <w:rPr>
          <w:rStyle w:val="0pt"/>
        </w:rPr>
        <w:t>Руководитель организаци</w:t>
      </w:r>
      <w:r w:rsidR="00845C59">
        <w:rPr>
          <w:rStyle w:val="0pt"/>
        </w:rPr>
        <w:t>и</w:t>
      </w:r>
    </w:p>
    <w:p w:rsidR="004F5805" w:rsidRDefault="007F447D">
      <w:pPr>
        <w:pStyle w:val="22"/>
        <w:framePr w:w="9691" w:h="763" w:hRule="exact" w:wrap="none" w:vAnchor="page" w:hAnchor="page" w:x="1974" w:y="12862"/>
        <w:shd w:val="clear" w:color="auto" w:fill="auto"/>
        <w:tabs>
          <w:tab w:val="left" w:leader="underscore" w:pos="1974"/>
        </w:tabs>
        <w:spacing w:before="0" w:after="0" w:line="190" w:lineRule="exact"/>
        <w:ind w:left="40" w:right="6821"/>
      </w:pPr>
      <w:r>
        <w:rPr>
          <w:rStyle w:val="0pt"/>
        </w:rPr>
        <w:t>Дата</w:t>
      </w:r>
      <w:r>
        <w:rPr>
          <w:rStyle w:val="0pt"/>
        </w:rPr>
        <w:tab/>
        <w:t>Подпись</w:t>
      </w:r>
    </w:p>
    <w:p w:rsidR="004F5805" w:rsidRDefault="007F447D">
      <w:pPr>
        <w:pStyle w:val="22"/>
        <w:framePr w:wrap="none" w:vAnchor="page" w:hAnchor="page" w:x="6630" w:y="12872"/>
        <w:shd w:val="clear" w:color="auto" w:fill="auto"/>
        <w:spacing w:before="0" w:after="0" w:line="190" w:lineRule="exact"/>
        <w:ind w:left="100"/>
        <w:jc w:val="left"/>
      </w:pPr>
      <w:r>
        <w:rPr>
          <w:rStyle w:val="0pt"/>
        </w:rPr>
        <w:t>(Ф.И.О.)</w:t>
      </w:r>
    </w:p>
    <w:p w:rsidR="004F5805" w:rsidRDefault="004F5805">
      <w:pPr>
        <w:rPr>
          <w:sz w:val="2"/>
          <w:szCs w:val="2"/>
        </w:rPr>
      </w:pPr>
    </w:p>
    <w:sectPr w:rsidR="004F5805" w:rsidSect="004F5805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47D" w:rsidRDefault="007F447D" w:rsidP="004F5805">
      <w:r>
        <w:separator/>
      </w:r>
    </w:p>
  </w:endnote>
  <w:endnote w:type="continuationSeparator" w:id="1">
    <w:p w:rsidR="007F447D" w:rsidRDefault="007F447D" w:rsidP="004F5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47D" w:rsidRDefault="007F447D"/>
  </w:footnote>
  <w:footnote w:type="continuationSeparator" w:id="1">
    <w:p w:rsidR="007F447D" w:rsidRDefault="007F447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6739D"/>
    <w:multiLevelType w:val="multilevel"/>
    <w:tmpl w:val="338CF97A"/>
    <w:lvl w:ilvl="0">
      <w:start w:val="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593B11"/>
    <w:multiLevelType w:val="multilevel"/>
    <w:tmpl w:val="894EEB2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EB1B1E"/>
    <w:multiLevelType w:val="multilevel"/>
    <w:tmpl w:val="08FE65F2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75522A"/>
    <w:multiLevelType w:val="multilevel"/>
    <w:tmpl w:val="C360B9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502E6D"/>
    <w:multiLevelType w:val="multilevel"/>
    <w:tmpl w:val="9B6AA6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F73D4F"/>
    <w:multiLevelType w:val="multilevel"/>
    <w:tmpl w:val="8D3CD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AB7A43"/>
    <w:multiLevelType w:val="multilevel"/>
    <w:tmpl w:val="6DC0C882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E36E1D"/>
    <w:multiLevelType w:val="multilevel"/>
    <w:tmpl w:val="16E2355A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36541F9"/>
    <w:multiLevelType w:val="multilevel"/>
    <w:tmpl w:val="8294E7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3CC1A2A"/>
    <w:multiLevelType w:val="multilevel"/>
    <w:tmpl w:val="D51E8F7A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4DF5E55"/>
    <w:multiLevelType w:val="hybridMultilevel"/>
    <w:tmpl w:val="7D769AE2"/>
    <w:lvl w:ilvl="0" w:tplc="E7461D16">
      <w:start w:val="5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1">
    <w:nsid w:val="771A65B1"/>
    <w:multiLevelType w:val="multilevel"/>
    <w:tmpl w:val="EE1EB208"/>
    <w:lvl w:ilvl="0">
      <w:start w:val="2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E781326"/>
    <w:multiLevelType w:val="multilevel"/>
    <w:tmpl w:val="863E973C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8"/>
  </w:num>
  <w:num w:numId="5">
    <w:abstractNumId w:val="12"/>
  </w:num>
  <w:num w:numId="6">
    <w:abstractNumId w:val="0"/>
  </w:num>
  <w:num w:numId="7">
    <w:abstractNumId w:val="3"/>
  </w:num>
  <w:num w:numId="8">
    <w:abstractNumId w:val="11"/>
  </w:num>
  <w:num w:numId="9">
    <w:abstractNumId w:val="2"/>
  </w:num>
  <w:num w:numId="10">
    <w:abstractNumId w:val="5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F5805"/>
    <w:rsid w:val="004F5805"/>
    <w:rsid w:val="007F447D"/>
    <w:rsid w:val="00845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580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F5805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F58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9"/>
      <w:szCs w:val="29"/>
      <w:u w:val="none"/>
    </w:rPr>
  </w:style>
  <w:style w:type="character" w:customStyle="1" w:styleId="21">
    <w:name w:val="Основной текст (2)"/>
    <w:basedOn w:val="2"/>
    <w:rsid w:val="004F5805"/>
    <w:rPr>
      <w:color w:val="000000"/>
      <w:w w:val="100"/>
      <w:position w:val="0"/>
      <w:u w:val="single"/>
      <w:lang w:val="ru-RU"/>
    </w:rPr>
  </w:style>
  <w:style w:type="character" w:customStyle="1" w:styleId="1">
    <w:name w:val="Заголовок №1_"/>
    <w:basedOn w:val="a0"/>
    <w:link w:val="10"/>
    <w:rsid w:val="004F58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7"/>
      <w:sz w:val="29"/>
      <w:szCs w:val="29"/>
      <w:u w:val="none"/>
    </w:rPr>
  </w:style>
  <w:style w:type="character" w:customStyle="1" w:styleId="11">
    <w:name w:val="Заголовок №1"/>
    <w:basedOn w:val="1"/>
    <w:rsid w:val="004F5805"/>
    <w:rPr>
      <w:color w:val="000000"/>
      <w:w w:val="100"/>
      <w:position w:val="0"/>
      <w:lang w:val="ru-RU"/>
    </w:rPr>
  </w:style>
  <w:style w:type="character" w:customStyle="1" w:styleId="1115pt0pt">
    <w:name w:val="Заголовок №1 + 11;5 pt;Не курсив;Интервал 0 pt"/>
    <w:basedOn w:val="1"/>
    <w:rsid w:val="004F5805"/>
    <w:rPr>
      <w:i/>
      <w:iCs/>
      <w:color w:val="000000"/>
      <w:spacing w:val="0"/>
      <w:w w:val="100"/>
      <w:position w:val="0"/>
      <w:sz w:val="23"/>
      <w:szCs w:val="23"/>
    </w:rPr>
  </w:style>
  <w:style w:type="character" w:customStyle="1" w:styleId="1115pt0pt0">
    <w:name w:val="Заголовок №1 + 11;5 pt;Не курсив;Интервал 0 pt"/>
    <w:basedOn w:val="1"/>
    <w:rsid w:val="004F5805"/>
    <w:rPr>
      <w:i/>
      <w:i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2">
    <w:name w:val="Заголовок №1"/>
    <w:basedOn w:val="1"/>
    <w:rsid w:val="004F5805"/>
    <w:rPr>
      <w:color w:val="000000"/>
      <w:w w:val="100"/>
      <w:position w:val="0"/>
      <w:u w:val="single"/>
      <w:lang w:val="ru-RU"/>
    </w:rPr>
  </w:style>
  <w:style w:type="character" w:customStyle="1" w:styleId="1105pt0pt">
    <w:name w:val="Заголовок №1 + 10;5 pt;Полужирный;Не курсив;Интервал 0 pt"/>
    <w:basedOn w:val="1"/>
    <w:rsid w:val="004F5805"/>
    <w:rPr>
      <w:b/>
      <w:bCs/>
      <w:i/>
      <w:iCs/>
      <w:color w:val="000000"/>
      <w:spacing w:val="5"/>
      <w:w w:val="100"/>
      <w:position w:val="0"/>
      <w:sz w:val="21"/>
      <w:szCs w:val="21"/>
      <w:lang w:val="ru-RU"/>
    </w:rPr>
  </w:style>
  <w:style w:type="character" w:customStyle="1" w:styleId="1105pt0pt0">
    <w:name w:val="Заголовок №1 + 10;5 pt;Полужирный;Не курсив;Интервал 0 pt"/>
    <w:basedOn w:val="1"/>
    <w:rsid w:val="004F5805"/>
    <w:rPr>
      <w:b/>
      <w:bCs/>
      <w:i/>
      <w:iCs/>
      <w:color w:val="000000"/>
      <w:spacing w:val="3"/>
      <w:w w:val="100"/>
      <w:position w:val="0"/>
      <w:sz w:val="21"/>
      <w:szCs w:val="21"/>
      <w:lang w:val="ru-RU"/>
    </w:rPr>
  </w:style>
  <w:style w:type="character" w:customStyle="1" w:styleId="3">
    <w:name w:val="Основной текст (3)_"/>
    <w:basedOn w:val="a0"/>
    <w:link w:val="30"/>
    <w:rsid w:val="004F58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a4">
    <w:name w:val="Основной текст_"/>
    <w:basedOn w:val="a0"/>
    <w:link w:val="22"/>
    <w:rsid w:val="004F5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0pt">
    <w:name w:val="Основной текст + Интервал 0 pt"/>
    <w:basedOn w:val="a4"/>
    <w:rsid w:val="004F5805"/>
    <w:rPr>
      <w:color w:val="000000"/>
      <w:spacing w:val="3"/>
      <w:w w:val="100"/>
      <w:position w:val="0"/>
      <w:lang w:val="ru-RU"/>
    </w:rPr>
  </w:style>
  <w:style w:type="character" w:customStyle="1" w:styleId="4">
    <w:name w:val="Основной текст (4)_"/>
    <w:basedOn w:val="a0"/>
    <w:link w:val="40"/>
    <w:rsid w:val="004F58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19"/>
      <w:szCs w:val="19"/>
      <w:u w:val="none"/>
    </w:rPr>
  </w:style>
  <w:style w:type="character" w:customStyle="1" w:styleId="13">
    <w:name w:val="Основной текст1"/>
    <w:basedOn w:val="a4"/>
    <w:rsid w:val="004F5805"/>
    <w:rPr>
      <w:color w:val="000000"/>
      <w:w w:val="100"/>
      <w:position w:val="0"/>
      <w:lang w:val="ru-RU"/>
    </w:rPr>
  </w:style>
  <w:style w:type="character" w:customStyle="1" w:styleId="5">
    <w:name w:val="Основной текст (5)_"/>
    <w:basedOn w:val="a0"/>
    <w:link w:val="50"/>
    <w:rsid w:val="004F5805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51">
    <w:name w:val="Основной текст (5)"/>
    <w:basedOn w:val="5"/>
    <w:rsid w:val="004F5805"/>
    <w:rPr>
      <w:color w:val="000000"/>
      <w:spacing w:val="0"/>
      <w:w w:val="100"/>
      <w:position w:val="0"/>
    </w:rPr>
  </w:style>
  <w:style w:type="character" w:customStyle="1" w:styleId="23">
    <w:name w:val="Заголовок №2_"/>
    <w:basedOn w:val="a0"/>
    <w:link w:val="24"/>
    <w:rsid w:val="004F58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19"/>
      <w:szCs w:val="19"/>
      <w:u w:val="none"/>
    </w:rPr>
  </w:style>
  <w:style w:type="character" w:customStyle="1" w:styleId="0pt0">
    <w:name w:val="Основной текст + Интервал 0 pt"/>
    <w:basedOn w:val="a4"/>
    <w:rsid w:val="004F5805"/>
    <w:rPr>
      <w:color w:val="000000"/>
      <w:spacing w:val="3"/>
      <w:w w:val="100"/>
      <w:position w:val="0"/>
      <w:lang w:val="ru-RU"/>
    </w:rPr>
  </w:style>
  <w:style w:type="character" w:customStyle="1" w:styleId="a5">
    <w:name w:val="Колонтитул_"/>
    <w:basedOn w:val="a0"/>
    <w:link w:val="a6"/>
    <w:rsid w:val="004F58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a7">
    <w:name w:val="Подпись к таблице_"/>
    <w:basedOn w:val="a0"/>
    <w:link w:val="a8"/>
    <w:rsid w:val="004F5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ranklinGothicMedium4pt0pt">
    <w:name w:val="Основной текст + Franklin Gothic Medium;4 pt;Интервал 0 pt"/>
    <w:basedOn w:val="a4"/>
    <w:rsid w:val="004F5805"/>
    <w:rPr>
      <w:rFonts w:ascii="Franklin Gothic Medium" w:eastAsia="Franklin Gothic Medium" w:hAnsi="Franklin Gothic Medium" w:cs="Franklin Gothic Medium"/>
      <w:color w:val="000000"/>
      <w:spacing w:val="19"/>
      <w:w w:val="100"/>
      <w:position w:val="0"/>
      <w:sz w:val="8"/>
      <w:szCs w:val="8"/>
      <w:lang w:val="ru-RU"/>
    </w:rPr>
  </w:style>
  <w:style w:type="character" w:customStyle="1" w:styleId="a9">
    <w:name w:val="Подпись к таблице"/>
    <w:basedOn w:val="a7"/>
    <w:rsid w:val="004F5805"/>
    <w:rPr>
      <w:color w:val="000000"/>
      <w:w w:val="100"/>
      <w:position w:val="0"/>
      <w:u w:val="single"/>
      <w:lang w:val="ru-RU"/>
    </w:rPr>
  </w:style>
  <w:style w:type="character" w:customStyle="1" w:styleId="6">
    <w:name w:val="Основной текст (6)_"/>
    <w:basedOn w:val="a0"/>
    <w:link w:val="60"/>
    <w:rsid w:val="004F5805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1"/>
      <w:szCs w:val="201"/>
      <w:u w:val="none"/>
    </w:rPr>
  </w:style>
  <w:style w:type="character" w:customStyle="1" w:styleId="Calibri12pt0pt">
    <w:name w:val="Основной текст + Calibri;12 pt;Интервал 0 pt"/>
    <w:basedOn w:val="a4"/>
    <w:rsid w:val="004F5805"/>
    <w:rPr>
      <w:rFonts w:ascii="Calibri" w:eastAsia="Calibri" w:hAnsi="Calibri" w:cs="Calibri"/>
      <w:color w:val="000000"/>
      <w:spacing w:val="8"/>
      <w:w w:val="100"/>
      <w:position w:val="0"/>
      <w:sz w:val="24"/>
      <w:szCs w:val="24"/>
      <w:lang w:val="ru-RU"/>
    </w:rPr>
  </w:style>
  <w:style w:type="character" w:customStyle="1" w:styleId="0pt1">
    <w:name w:val="Подпись к таблице + Интервал 0 pt"/>
    <w:basedOn w:val="a7"/>
    <w:rsid w:val="004F5805"/>
    <w:rPr>
      <w:color w:val="000000"/>
      <w:spacing w:val="3"/>
      <w:w w:val="100"/>
      <w:position w:val="0"/>
      <w:u w:val="single"/>
      <w:lang w:val="ru-RU"/>
    </w:rPr>
  </w:style>
  <w:style w:type="character" w:customStyle="1" w:styleId="0pt2">
    <w:name w:val="Подпись к таблице + Интервал 0 pt"/>
    <w:basedOn w:val="a7"/>
    <w:rsid w:val="004F5805"/>
    <w:rPr>
      <w:color w:val="000000"/>
      <w:spacing w:val="3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4F5805"/>
    <w:pPr>
      <w:shd w:val="clear" w:color="auto" w:fill="FFFFFF"/>
      <w:spacing w:line="370" w:lineRule="exact"/>
      <w:jc w:val="center"/>
    </w:pPr>
    <w:rPr>
      <w:rFonts w:ascii="Times New Roman" w:eastAsia="Times New Roman" w:hAnsi="Times New Roman" w:cs="Times New Roman"/>
      <w:b/>
      <w:bCs/>
      <w:spacing w:val="5"/>
      <w:sz w:val="29"/>
      <w:szCs w:val="29"/>
    </w:rPr>
  </w:style>
  <w:style w:type="paragraph" w:customStyle="1" w:styleId="10">
    <w:name w:val="Заголовок №1"/>
    <w:basedOn w:val="a"/>
    <w:link w:val="1"/>
    <w:rsid w:val="004F5805"/>
    <w:pPr>
      <w:shd w:val="clear" w:color="auto" w:fill="FFFFFF"/>
      <w:spacing w:before="240" w:after="300" w:line="0" w:lineRule="atLeast"/>
      <w:outlineLvl w:val="0"/>
    </w:pPr>
    <w:rPr>
      <w:rFonts w:ascii="Times New Roman" w:eastAsia="Times New Roman" w:hAnsi="Times New Roman" w:cs="Times New Roman"/>
      <w:i/>
      <w:iCs/>
      <w:spacing w:val="7"/>
      <w:sz w:val="29"/>
      <w:szCs w:val="29"/>
    </w:rPr>
  </w:style>
  <w:style w:type="paragraph" w:customStyle="1" w:styleId="30">
    <w:name w:val="Основной текст (3)"/>
    <w:basedOn w:val="a"/>
    <w:link w:val="3"/>
    <w:rsid w:val="004F5805"/>
    <w:pPr>
      <w:shd w:val="clear" w:color="auto" w:fill="FFFFFF"/>
      <w:spacing w:before="300" w:after="180" w:line="274" w:lineRule="exact"/>
      <w:jc w:val="both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22">
    <w:name w:val="Основной текст2"/>
    <w:basedOn w:val="a"/>
    <w:link w:val="a4"/>
    <w:rsid w:val="004F5805"/>
    <w:pPr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spacing w:val="4"/>
      <w:sz w:val="19"/>
      <w:szCs w:val="19"/>
    </w:rPr>
  </w:style>
  <w:style w:type="paragraph" w:customStyle="1" w:styleId="40">
    <w:name w:val="Основной текст (4)"/>
    <w:basedOn w:val="a"/>
    <w:link w:val="4"/>
    <w:rsid w:val="004F5805"/>
    <w:pPr>
      <w:shd w:val="clear" w:color="auto" w:fill="FFFFFF"/>
      <w:spacing w:before="720" w:line="250" w:lineRule="exact"/>
      <w:jc w:val="center"/>
    </w:pPr>
    <w:rPr>
      <w:rFonts w:ascii="Times New Roman" w:eastAsia="Times New Roman" w:hAnsi="Times New Roman" w:cs="Times New Roman"/>
      <w:b/>
      <w:bCs/>
      <w:spacing w:val="5"/>
      <w:sz w:val="19"/>
      <w:szCs w:val="19"/>
    </w:rPr>
  </w:style>
  <w:style w:type="paragraph" w:customStyle="1" w:styleId="50">
    <w:name w:val="Основной текст (5)"/>
    <w:basedOn w:val="a"/>
    <w:link w:val="5"/>
    <w:rsid w:val="004F5805"/>
    <w:pPr>
      <w:shd w:val="clear" w:color="auto" w:fill="FFFFFF"/>
      <w:spacing w:after="120" w:line="0" w:lineRule="atLeast"/>
    </w:pPr>
    <w:rPr>
      <w:rFonts w:ascii="Arial Unicode MS" w:eastAsia="Arial Unicode MS" w:hAnsi="Arial Unicode MS" w:cs="Arial Unicode MS"/>
      <w:i/>
      <w:iCs/>
      <w:sz w:val="8"/>
      <w:szCs w:val="8"/>
    </w:rPr>
  </w:style>
  <w:style w:type="paragraph" w:customStyle="1" w:styleId="24">
    <w:name w:val="Заголовок №2"/>
    <w:basedOn w:val="a"/>
    <w:link w:val="23"/>
    <w:rsid w:val="004F5805"/>
    <w:pPr>
      <w:shd w:val="clear" w:color="auto" w:fill="FFFFFF"/>
      <w:spacing w:before="180" w:line="250" w:lineRule="exact"/>
      <w:jc w:val="both"/>
      <w:outlineLvl w:val="1"/>
    </w:pPr>
    <w:rPr>
      <w:rFonts w:ascii="Times New Roman" w:eastAsia="Times New Roman" w:hAnsi="Times New Roman" w:cs="Times New Roman"/>
      <w:b/>
      <w:bCs/>
      <w:spacing w:val="5"/>
      <w:sz w:val="19"/>
      <w:szCs w:val="19"/>
    </w:rPr>
  </w:style>
  <w:style w:type="paragraph" w:customStyle="1" w:styleId="a6">
    <w:name w:val="Колонтитул"/>
    <w:basedOn w:val="a"/>
    <w:link w:val="a5"/>
    <w:rsid w:val="004F580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4"/>
      <w:sz w:val="19"/>
      <w:szCs w:val="19"/>
    </w:rPr>
  </w:style>
  <w:style w:type="paragraph" w:customStyle="1" w:styleId="a8">
    <w:name w:val="Подпись к таблице"/>
    <w:basedOn w:val="a"/>
    <w:link w:val="a7"/>
    <w:rsid w:val="004F580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19"/>
      <w:szCs w:val="19"/>
    </w:rPr>
  </w:style>
  <w:style w:type="paragraph" w:customStyle="1" w:styleId="60">
    <w:name w:val="Основной текст (6)"/>
    <w:basedOn w:val="a"/>
    <w:link w:val="6"/>
    <w:rsid w:val="004F5805"/>
    <w:pPr>
      <w:shd w:val="clear" w:color="auto" w:fill="FFFFFF"/>
      <w:spacing w:line="0" w:lineRule="atLeast"/>
    </w:pPr>
    <w:rPr>
      <w:rFonts w:ascii="Garamond" w:eastAsia="Garamond" w:hAnsi="Garamond" w:cs="Garamond"/>
      <w:sz w:val="201"/>
      <w:szCs w:val="20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2616</Words>
  <Characters>14917</Characters>
  <Application>Microsoft Office Word</Application>
  <DocSecurity>0</DocSecurity>
  <Lines>124</Lines>
  <Paragraphs>34</Paragraphs>
  <ScaleCrop>false</ScaleCrop>
  <Company>MultiDVD Team</Company>
  <LinksUpToDate>false</LinksUpToDate>
  <CharactersWithSpaces>17499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2018-10-30T07:53:00Z</dcterms:created>
  <dcterms:modified xsi:type="dcterms:W3CDTF">2018-10-30T08:03:00Z</dcterms:modified>
</cp:coreProperties>
</file>