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412" w:rsidRDefault="00C14412" w:rsidP="00C14412">
      <w:pPr>
        <w:framePr w:wrap="none" w:vAnchor="page" w:hAnchor="page" w:x="5466" w:y="1291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594995" cy="707390"/>
            <wp:effectExtent l="19050" t="0" r="0" b="0"/>
            <wp:docPr id="1" name="Рисунок 1" descr="C:\Users\asenevskoe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enevskoe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412" w:rsidRDefault="00C14412" w:rsidP="00C14412">
      <w:pPr>
        <w:pStyle w:val="20"/>
        <w:framePr w:w="9734" w:h="2895" w:hRule="exact" w:wrap="none" w:vAnchor="page" w:hAnchor="page" w:x="1441" w:y="1318"/>
        <w:shd w:val="clear" w:color="auto" w:fill="auto"/>
        <w:spacing w:after="0"/>
        <w:ind w:left="20"/>
      </w:pPr>
    </w:p>
    <w:p w:rsidR="00C14412" w:rsidRDefault="00C14412" w:rsidP="00C14412">
      <w:pPr>
        <w:pStyle w:val="20"/>
        <w:framePr w:w="9734" w:h="2895" w:hRule="exact" w:wrap="none" w:vAnchor="page" w:hAnchor="page" w:x="1441" w:y="1318"/>
        <w:shd w:val="clear" w:color="auto" w:fill="auto"/>
        <w:spacing w:after="0"/>
        <w:ind w:left="20"/>
      </w:pPr>
    </w:p>
    <w:p w:rsidR="00C14412" w:rsidRDefault="00C14412" w:rsidP="00C14412">
      <w:pPr>
        <w:pStyle w:val="20"/>
        <w:framePr w:w="9734" w:h="2895" w:hRule="exact" w:wrap="none" w:vAnchor="page" w:hAnchor="page" w:x="1441" w:y="1318"/>
        <w:shd w:val="clear" w:color="auto" w:fill="auto"/>
        <w:spacing w:after="0"/>
        <w:ind w:left="20"/>
      </w:pPr>
    </w:p>
    <w:p w:rsidR="00A26556" w:rsidRDefault="00AA4A17" w:rsidP="00C14412">
      <w:pPr>
        <w:pStyle w:val="20"/>
        <w:framePr w:w="9734" w:h="2895" w:hRule="exact" w:wrap="none" w:vAnchor="page" w:hAnchor="page" w:x="1441" w:y="1318"/>
        <w:shd w:val="clear" w:color="auto" w:fill="auto"/>
        <w:spacing w:after="0"/>
        <w:ind w:left="20"/>
      </w:pPr>
      <w:r>
        <w:t xml:space="preserve">АДМИНИСТРАЦИИ МУНИЦИПАЛЬНОГО ОБРАЗРВАНИЯ СЕЛЬСКОГО ПОСЕЛЕНИЯ </w:t>
      </w:r>
      <w:r>
        <w:rPr>
          <w:rStyle w:val="214pt0pt"/>
          <w:b/>
          <w:bCs/>
        </w:rPr>
        <w:t>«деревня Асеньевское»</w:t>
      </w:r>
    </w:p>
    <w:p w:rsidR="00A26556" w:rsidRDefault="00AA4A17" w:rsidP="00C14412">
      <w:pPr>
        <w:pStyle w:val="20"/>
        <w:framePr w:w="9734" w:h="974" w:hRule="exact" w:wrap="none" w:vAnchor="page" w:hAnchor="page" w:x="1047" w:y="3397"/>
        <w:shd w:val="clear" w:color="auto" w:fill="auto"/>
        <w:spacing w:after="312" w:line="230" w:lineRule="exact"/>
        <w:ind w:left="20"/>
      </w:pPr>
      <w:r>
        <w:t>ПОСТАНОВЛЕНИЕ</w:t>
      </w:r>
    </w:p>
    <w:p w:rsidR="00A26556" w:rsidRDefault="0082290A" w:rsidP="00C14412">
      <w:pPr>
        <w:pStyle w:val="3"/>
        <w:framePr w:w="9734" w:h="974" w:hRule="exact" w:wrap="none" w:vAnchor="page" w:hAnchor="page" w:x="1047" w:y="3397"/>
        <w:shd w:val="clear" w:color="auto" w:fill="auto"/>
        <w:tabs>
          <w:tab w:val="left" w:pos="2268"/>
          <w:tab w:val="left" w:pos="8346"/>
        </w:tabs>
        <w:spacing w:before="0" w:after="0" w:line="230" w:lineRule="exact"/>
        <w:ind w:left="20"/>
      </w:pPr>
      <w:r>
        <w:t>О</w:t>
      </w:r>
      <w:r w:rsidR="00AA4A17">
        <w:t>т</w:t>
      </w:r>
      <w:r>
        <w:t xml:space="preserve"> 11.04.</w:t>
      </w:r>
      <w:r w:rsidR="00AA4A17" w:rsidRPr="00C14412">
        <w:rPr>
          <w:rStyle w:val="0pt"/>
          <w:i w:val="0"/>
        </w:rPr>
        <w:t>20</w:t>
      </w:r>
      <w:r w:rsidR="00C14412" w:rsidRPr="00C14412">
        <w:rPr>
          <w:rStyle w:val="0pt"/>
          <w:i w:val="0"/>
        </w:rPr>
        <w:t>18</w:t>
      </w:r>
      <w:r w:rsidR="00AA4A17" w:rsidRPr="00C14412">
        <w:rPr>
          <w:i/>
        </w:rPr>
        <w:t xml:space="preserve"> </w:t>
      </w:r>
      <w:r w:rsidR="00AA4A17">
        <w:t>г.</w:t>
      </w:r>
      <w:r w:rsidR="00AA4A17">
        <w:tab/>
        <w:t>№</w:t>
      </w:r>
      <w:r>
        <w:t>48</w:t>
      </w:r>
    </w:p>
    <w:p w:rsidR="00A26556" w:rsidRDefault="00AA4A17" w:rsidP="00C14412">
      <w:pPr>
        <w:pStyle w:val="20"/>
        <w:framePr w:w="9734" w:h="941" w:hRule="exact" w:wrap="none" w:vAnchor="page" w:hAnchor="page" w:x="1101" w:y="4484"/>
        <w:shd w:val="clear" w:color="auto" w:fill="auto"/>
        <w:spacing w:after="0" w:line="288" w:lineRule="exact"/>
        <w:ind w:left="20"/>
      </w:pPr>
      <w:r>
        <w:t>Об организации мероприятий по эвакуации населения МО СП д. Асеньевское при чрезвычайных ситуациях природного и техногенного характера</w:t>
      </w:r>
    </w:p>
    <w:p w:rsidR="00C14412" w:rsidRDefault="00AA4A17" w:rsidP="00C14412">
      <w:pPr>
        <w:pStyle w:val="3"/>
        <w:framePr w:w="9734" w:h="11575" w:hRule="exact" w:wrap="none" w:vAnchor="page" w:hAnchor="page" w:x="1169" w:y="5204"/>
        <w:shd w:val="clear" w:color="auto" w:fill="auto"/>
        <w:spacing w:before="0" w:after="248" w:line="288" w:lineRule="exact"/>
        <w:ind w:left="20" w:right="20"/>
      </w:pPr>
      <w:r>
        <w:t>В соответствии с Федеральным законом от 21 декабря 1994 г. № 68-ФЗ «О защите</w:t>
      </w:r>
      <w:r>
        <w:br/>
        <w:t>населения и территорий от чрезвычайных ситуаций природного и техногенного</w:t>
      </w:r>
      <w:r>
        <w:br/>
        <w:t>характера», постановлением Правительства Российской Федерации от 30 декабря 2003 г.</w:t>
      </w:r>
      <w:r>
        <w:br/>
        <w:t>№ 794 «О единой государственной системе предупреждения и ликвидации</w:t>
      </w:r>
      <w:r>
        <w:br/>
        <w:t>чрезвычайных ситуаций» в целях организации подготовки и проведения мероприятий по</w:t>
      </w:r>
      <w:r>
        <w:br/>
        <w:t>эвакуации населения, материальных ценностей в случае угрозы возникновения и при</w:t>
      </w:r>
      <w:r>
        <w:br/>
        <w:t>возникновении чрезвычайных ситуаций природного и техногенного характера на</w:t>
      </w:r>
      <w:r>
        <w:br/>
        <w:t>территории сельского поселения</w:t>
      </w:r>
    </w:p>
    <w:p w:rsidR="00A26556" w:rsidRDefault="00C14412" w:rsidP="00C14412">
      <w:pPr>
        <w:pStyle w:val="3"/>
        <w:framePr w:w="9734" w:h="11575" w:hRule="exact" w:wrap="none" w:vAnchor="page" w:hAnchor="page" w:x="1169" w:y="5204"/>
        <w:shd w:val="clear" w:color="auto" w:fill="auto"/>
        <w:spacing w:before="0" w:after="248" w:line="288" w:lineRule="exact"/>
        <w:ind w:left="20" w:right="20"/>
      </w:pPr>
      <w:r>
        <w:t xml:space="preserve">                                           </w:t>
      </w:r>
      <w:r w:rsidR="00AA4A17">
        <w:rPr>
          <w:rStyle w:val="3pt"/>
        </w:rPr>
        <w:t>постановляю:</w:t>
      </w:r>
    </w:p>
    <w:p w:rsidR="00A26556" w:rsidRDefault="00AA4A17" w:rsidP="00C14412">
      <w:pPr>
        <w:pStyle w:val="3"/>
        <w:framePr w:w="9734" w:h="11575" w:hRule="exact" w:wrap="none" w:vAnchor="page" w:hAnchor="page" w:x="1169" w:y="5204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278" w:lineRule="exact"/>
        <w:ind w:left="20" w:right="20"/>
      </w:pPr>
      <w:r>
        <w:t>Создать эвакуационную комиссию администрации сельского поселения</w:t>
      </w:r>
      <w:r>
        <w:br/>
        <w:t>(Приложение №1)</w:t>
      </w:r>
    </w:p>
    <w:p w:rsidR="00A26556" w:rsidRDefault="00AA4A17" w:rsidP="00C14412">
      <w:pPr>
        <w:pStyle w:val="3"/>
        <w:framePr w:w="9734" w:h="11575" w:hRule="exact" w:wrap="none" w:vAnchor="page" w:hAnchor="page" w:x="1169" w:y="5204"/>
        <w:numPr>
          <w:ilvl w:val="0"/>
          <w:numId w:val="1"/>
        </w:numPr>
        <w:shd w:val="clear" w:color="auto" w:fill="auto"/>
        <w:tabs>
          <w:tab w:val="left" w:pos="966"/>
        </w:tabs>
        <w:spacing w:before="0" w:after="0" w:line="288" w:lineRule="exact"/>
        <w:ind w:left="20" w:right="20"/>
      </w:pPr>
      <w:r>
        <w:t>Утвердить Положение о деятельности эвакуационной комиссии администрации</w:t>
      </w:r>
      <w:r>
        <w:br/>
        <w:t>муниципального образования сельского поселения «д. Асеньевское» в случае угрозы</w:t>
      </w:r>
      <w:r>
        <w:br/>
        <w:t>возникновения и при возникновении чрезвычайных ситуаций на территории сельского</w:t>
      </w:r>
      <w:r>
        <w:br/>
        <w:t>поселения (приложение №2).</w:t>
      </w:r>
    </w:p>
    <w:p w:rsidR="00A26556" w:rsidRDefault="00AA4A17" w:rsidP="00C14412">
      <w:pPr>
        <w:pStyle w:val="3"/>
        <w:framePr w:w="9734" w:h="11575" w:hRule="exact" w:wrap="none" w:vAnchor="page" w:hAnchor="page" w:x="1169" w:y="5204"/>
        <w:numPr>
          <w:ilvl w:val="0"/>
          <w:numId w:val="1"/>
        </w:numPr>
        <w:shd w:val="clear" w:color="auto" w:fill="auto"/>
        <w:tabs>
          <w:tab w:val="left" w:pos="975"/>
        </w:tabs>
        <w:spacing w:before="0" w:after="0" w:line="288" w:lineRule="exact"/>
        <w:ind w:left="20" w:right="20"/>
      </w:pPr>
      <w:r>
        <w:t xml:space="preserve">На заместителя главы администрации </w:t>
      </w:r>
      <w:r w:rsidR="00C14412">
        <w:t>Попова С.Н.</w:t>
      </w:r>
      <w:r>
        <w:t xml:space="preserve"> возложить организационно-</w:t>
      </w:r>
      <w:r>
        <w:br/>
        <w:t>техническое обеспечение деятельности эвакуационной комиссии.</w:t>
      </w:r>
    </w:p>
    <w:p w:rsidR="00A26556" w:rsidRDefault="00AA4A17" w:rsidP="00C14412">
      <w:pPr>
        <w:pStyle w:val="3"/>
        <w:framePr w:w="9734" w:h="11575" w:hRule="exact" w:wrap="none" w:vAnchor="page" w:hAnchor="page" w:x="1169" w:y="5204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88" w:lineRule="exact"/>
        <w:ind w:left="20" w:right="20"/>
      </w:pPr>
      <w:r>
        <w:t>Создать и обеспечить функционирование в случае угрозы возникновения или</w:t>
      </w:r>
      <w:r>
        <w:br/>
        <w:t>при возникновении чрезвычайной ситуации пункта временного размещения: СДК д.</w:t>
      </w:r>
      <w:r>
        <w:br/>
        <w:t>Асеньевское, вместимостью 50 человек.</w:t>
      </w:r>
    </w:p>
    <w:p w:rsidR="00A26556" w:rsidRDefault="00AA4A17" w:rsidP="00C14412">
      <w:pPr>
        <w:pStyle w:val="3"/>
        <w:framePr w:w="9734" w:h="11575" w:hRule="exact" w:wrap="none" w:vAnchor="page" w:hAnchor="page" w:x="1169" w:y="5204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88" w:lineRule="exact"/>
        <w:ind w:left="20" w:right="20"/>
      </w:pPr>
      <w:r>
        <w:t>Утвердить перечень организаций (по согласованию), выделяющих транспорт</w:t>
      </w:r>
      <w:r>
        <w:br/>
        <w:t>для эвакуации населения и имущества при чрезвычайных ситуациях (приложение №3).</w:t>
      </w:r>
    </w:p>
    <w:p w:rsidR="00A26556" w:rsidRDefault="00AA4A17" w:rsidP="00C14412">
      <w:pPr>
        <w:pStyle w:val="3"/>
        <w:framePr w:w="9734" w:h="11575" w:hRule="exact" w:wrap="none" w:vAnchor="page" w:hAnchor="page" w:x="1169" w:y="520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88" w:lineRule="exact"/>
        <w:ind w:left="20" w:right="20"/>
      </w:pPr>
      <w:r>
        <w:t xml:space="preserve">Заместителю главы администрации </w:t>
      </w:r>
      <w:r w:rsidR="007F4E47">
        <w:t>Попову С.Н.</w:t>
      </w:r>
      <w:r>
        <w:t xml:space="preserve"> принять меры по созданию</w:t>
      </w:r>
      <w:r>
        <w:br/>
        <w:t>запасов (либо заключению договоров на поставку с отсроченным сроком действия) для</w:t>
      </w:r>
      <w:r>
        <w:br/>
        <w:t>первоочередного жизнеобеспечения пострадавшего населения из расчета 50 человек на</w:t>
      </w:r>
      <w:r>
        <w:br/>
        <w:t>3 суток из средств бюджета сельского поселения.</w:t>
      </w:r>
    </w:p>
    <w:p w:rsidR="00A26556" w:rsidRDefault="00AA4A17" w:rsidP="00C14412">
      <w:pPr>
        <w:pStyle w:val="3"/>
        <w:framePr w:w="9734" w:h="11575" w:hRule="exact" w:wrap="none" w:vAnchor="page" w:hAnchor="page" w:x="1169" w:y="5204"/>
        <w:numPr>
          <w:ilvl w:val="0"/>
          <w:numId w:val="1"/>
        </w:numPr>
        <w:shd w:val="clear" w:color="auto" w:fill="auto"/>
        <w:spacing w:before="0" w:after="586" w:line="288" w:lineRule="exact"/>
        <w:ind w:right="951" w:firstLine="851"/>
      </w:pPr>
      <w:r>
        <w:t>Контроль</w:t>
      </w:r>
      <w:r w:rsidR="00C14412">
        <w:t xml:space="preserve"> </w:t>
      </w:r>
      <w:r>
        <w:t xml:space="preserve">за исполнением </w:t>
      </w:r>
      <w:r w:rsidR="00C14412">
        <w:t>нас</w:t>
      </w:r>
      <w:r>
        <w:t>тоящего постановления возложить на председателя</w:t>
      </w:r>
      <w:r w:rsidR="00C14412">
        <w:t xml:space="preserve"> </w:t>
      </w:r>
      <w:r>
        <w:t>комиссии по чрезвычайным ситуациям и пожарной безопасности - Заместителя главы</w:t>
      </w:r>
      <w:r w:rsidR="00C14412">
        <w:t xml:space="preserve"> </w:t>
      </w:r>
      <w:r>
        <w:t>администрации</w:t>
      </w:r>
      <w:r w:rsidR="00C14412">
        <w:t xml:space="preserve"> -</w:t>
      </w:r>
      <w:r>
        <w:t xml:space="preserve"> </w:t>
      </w:r>
      <w:r w:rsidR="00C14412">
        <w:t>Попова С.Н.</w:t>
      </w:r>
    </w:p>
    <w:p w:rsidR="00C14412" w:rsidRPr="007F4E47" w:rsidRDefault="00AA4A17" w:rsidP="00C14412">
      <w:pPr>
        <w:pStyle w:val="20"/>
        <w:framePr w:w="9734" w:h="11575" w:hRule="exact" w:wrap="none" w:vAnchor="page" w:hAnchor="page" w:x="1169" w:y="5204"/>
        <w:shd w:val="clear" w:color="auto" w:fill="auto"/>
        <w:spacing w:after="0" w:line="230" w:lineRule="exact"/>
        <w:ind w:left="20"/>
        <w:jc w:val="left"/>
        <w:rPr>
          <w:b w:val="0"/>
        </w:rPr>
      </w:pPr>
      <w:r w:rsidRPr="007F4E47">
        <w:rPr>
          <w:b w:val="0"/>
        </w:rPr>
        <w:t>Глава администрации</w:t>
      </w:r>
      <w:r w:rsidR="00C14412" w:rsidRPr="007F4E47">
        <w:rPr>
          <w:b w:val="0"/>
        </w:rPr>
        <w:t xml:space="preserve"> МОСП </w:t>
      </w:r>
    </w:p>
    <w:p w:rsidR="00A26556" w:rsidRPr="007F4E47" w:rsidRDefault="00C14412" w:rsidP="00C14412">
      <w:pPr>
        <w:pStyle w:val="20"/>
        <w:framePr w:w="9734" w:h="11575" w:hRule="exact" w:wrap="none" w:vAnchor="page" w:hAnchor="page" w:x="1169" w:y="5204"/>
        <w:shd w:val="clear" w:color="auto" w:fill="auto"/>
        <w:spacing w:after="0" w:line="230" w:lineRule="exact"/>
        <w:ind w:left="20"/>
        <w:jc w:val="left"/>
        <w:rPr>
          <w:b w:val="0"/>
        </w:rPr>
      </w:pPr>
      <w:r w:rsidRPr="007F4E47">
        <w:rPr>
          <w:b w:val="0"/>
        </w:rPr>
        <w:t>деревня асеньевское</w:t>
      </w:r>
    </w:p>
    <w:p w:rsidR="00A26556" w:rsidRDefault="00C14412">
      <w:pPr>
        <w:pStyle w:val="a6"/>
        <w:framePr w:wrap="none" w:vAnchor="page" w:hAnchor="page" w:x="7757" w:y="14783"/>
        <w:shd w:val="clear" w:color="auto" w:fill="auto"/>
        <w:spacing w:line="230" w:lineRule="exact"/>
      </w:pPr>
      <w:r>
        <w:t>И.Н.Жильцова</w:t>
      </w:r>
    </w:p>
    <w:p w:rsidR="00A26556" w:rsidRDefault="00A26556">
      <w:pPr>
        <w:rPr>
          <w:sz w:val="2"/>
          <w:szCs w:val="2"/>
        </w:rPr>
        <w:sectPr w:rsidR="00A2655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F4E47" w:rsidRDefault="00AA4A17" w:rsidP="007F4E47">
      <w:pPr>
        <w:pStyle w:val="31"/>
        <w:framePr w:w="9912" w:h="1318" w:hRule="exact" w:wrap="none" w:vAnchor="page" w:hAnchor="page" w:x="1033" w:y="1061"/>
        <w:shd w:val="clear" w:color="auto" w:fill="auto"/>
        <w:tabs>
          <w:tab w:val="left" w:pos="8309"/>
        </w:tabs>
        <w:spacing w:after="0"/>
        <w:ind w:left="6000" w:right="480"/>
      </w:pPr>
      <w:r>
        <w:lastRenderedPageBreak/>
        <w:t xml:space="preserve">Приложение 1 К постановлению главы администрации МО СП деревня Асеньевркое </w:t>
      </w:r>
    </w:p>
    <w:p w:rsidR="00A26556" w:rsidRDefault="00AA4A17" w:rsidP="007F4E47">
      <w:pPr>
        <w:pStyle w:val="31"/>
        <w:framePr w:w="9912" w:h="1318" w:hRule="exact" w:wrap="none" w:vAnchor="page" w:hAnchor="page" w:x="1033" w:y="1061"/>
        <w:shd w:val="clear" w:color="auto" w:fill="auto"/>
        <w:spacing w:after="0"/>
        <w:ind w:left="6000" w:right="480" w:firstLine="521"/>
        <w:jc w:val="both"/>
      </w:pPr>
      <w:r>
        <w:t>От</w:t>
      </w:r>
      <w:r w:rsidR="007F4E47">
        <w:t xml:space="preserve"> </w:t>
      </w:r>
      <w:r w:rsidR="0082290A">
        <w:t>11.04.</w:t>
      </w:r>
      <w:r>
        <w:t>20</w:t>
      </w:r>
      <w:r w:rsidR="007F4E47">
        <w:t>18</w:t>
      </w:r>
      <w:r>
        <w:t xml:space="preserve"> г. №</w:t>
      </w:r>
      <w:r w:rsidR="0082290A">
        <w:t>48</w:t>
      </w:r>
    </w:p>
    <w:p w:rsidR="00A26556" w:rsidRDefault="00AA4A17">
      <w:pPr>
        <w:pStyle w:val="20"/>
        <w:framePr w:w="9912" w:h="954" w:hRule="exact" w:wrap="none" w:vAnchor="page" w:hAnchor="page" w:x="1021" w:y="2905"/>
        <w:shd w:val="clear" w:color="auto" w:fill="auto"/>
        <w:spacing w:after="0" w:line="298" w:lineRule="exact"/>
        <w:ind w:right="260"/>
      </w:pPr>
      <w:r>
        <w:rPr>
          <w:rStyle w:val="20pt"/>
          <w:b/>
          <w:bCs/>
        </w:rPr>
        <w:t>СОСТАВ</w:t>
      </w:r>
    </w:p>
    <w:p w:rsidR="00A26556" w:rsidRDefault="00AA4A17">
      <w:pPr>
        <w:pStyle w:val="20"/>
        <w:framePr w:w="9912" w:h="954" w:hRule="exact" w:wrap="none" w:vAnchor="page" w:hAnchor="page" w:x="1021" w:y="2905"/>
        <w:shd w:val="clear" w:color="auto" w:fill="auto"/>
        <w:spacing w:after="0" w:line="298" w:lineRule="exact"/>
        <w:ind w:right="260"/>
      </w:pPr>
      <w:r>
        <w:rPr>
          <w:rStyle w:val="20pt"/>
          <w:b/>
          <w:bCs/>
        </w:rPr>
        <w:t>эвакоприёмной комиссии муниципального образования сельского поселения деревня Асеньевское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65"/>
        <w:gridCol w:w="3278"/>
        <w:gridCol w:w="2266"/>
        <w:gridCol w:w="2794"/>
        <w:gridCol w:w="1200"/>
      </w:tblGrid>
      <w:tr w:rsidR="00A26556">
        <w:trPr>
          <w:trHeight w:hRule="exact" w:val="1234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left="120" w:firstLine="0"/>
              <w:jc w:val="left"/>
            </w:pPr>
            <w:r>
              <w:rPr>
                <w:rStyle w:val="0pt0"/>
              </w:rPr>
              <w:t>№</w:t>
            </w:r>
          </w:p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left="120" w:firstLine="0"/>
              <w:jc w:val="left"/>
            </w:pPr>
            <w:r>
              <w:rPr>
                <w:rStyle w:val="0pt1"/>
              </w:rPr>
              <w:t>п</w:t>
            </w:r>
          </w:p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left="120" w:firstLine="0"/>
              <w:jc w:val="left"/>
            </w:pPr>
            <w:r>
              <w:rPr>
                <w:rStyle w:val="0pt0"/>
              </w:rPr>
              <w:t>/</w:t>
            </w:r>
          </w:p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left="120" w:firstLine="0"/>
              <w:jc w:val="left"/>
            </w:pPr>
            <w:r>
              <w:rPr>
                <w:rStyle w:val="0pt1"/>
              </w:rPr>
              <w:t>п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0pt1"/>
              </w:rPr>
              <w:t>Фамилия, имя, отчество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302" w:lineRule="exact"/>
              <w:ind w:firstLine="0"/>
              <w:jc w:val="center"/>
            </w:pPr>
            <w:r>
              <w:rPr>
                <w:rStyle w:val="0pt1"/>
              </w:rPr>
              <w:t>Занимаемая должность в составе комиссии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firstLine="0"/>
            </w:pPr>
            <w:r>
              <w:rPr>
                <w:rStyle w:val="0pt1"/>
              </w:rPr>
              <w:t>Занимаемая должность на основной работе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60" w:line="180" w:lineRule="exact"/>
              <w:ind w:left="200" w:firstLine="0"/>
              <w:jc w:val="left"/>
            </w:pPr>
            <w:r>
              <w:rPr>
                <w:rStyle w:val="9pt0pt"/>
              </w:rPr>
              <w:t>Телефон</w:t>
            </w:r>
          </w:p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60" w:after="0" w:line="180" w:lineRule="exact"/>
              <w:ind w:left="200" w:firstLine="0"/>
              <w:jc w:val="left"/>
            </w:pPr>
            <w:r>
              <w:rPr>
                <w:rStyle w:val="9pt0pt"/>
              </w:rPr>
              <w:t>раб/дом</w:t>
            </w:r>
          </w:p>
        </w:tc>
      </w:tr>
      <w:tr w:rsidR="00A26556">
        <w:trPr>
          <w:trHeight w:hRule="exact" w:val="907"/>
        </w:trPr>
        <w:tc>
          <w:tcPr>
            <w:tcW w:w="99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1"/>
              </w:rPr>
              <w:t>I. Руководство эвакоприёмной комиссией</w:t>
            </w:r>
          </w:p>
        </w:tc>
      </w:tr>
      <w:tr w:rsidR="00A26556">
        <w:trPr>
          <w:trHeight w:hRule="exact" w:val="619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10" w:lineRule="exact"/>
              <w:ind w:left="100" w:firstLine="0"/>
              <w:jc w:val="left"/>
            </w:pPr>
            <w:r>
              <w:rPr>
                <w:rStyle w:val="105pt0pt"/>
              </w:rPr>
              <w:t>1</w:t>
            </w:r>
            <w:r>
              <w:rPr>
                <w:rStyle w:val="Verdana65pt0pt"/>
              </w:rPr>
              <w:t>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7F4E4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firstLine="0"/>
            </w:pPr>
            <w:r>
              <w:rPr>
                <w:rStyle w:val="0pt0"/>
              </w:rPr>
              <w:t>Попов Сергей Николаевич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120" w:line="230" w:lineRule="exact"/>
              <w:ind w:firstLine="0"/>
              <w:jc w:val="center"/>
            </w:pPr>
            <w:r>
              <w:rPr>
                <w:rStyle w:val="0pt0"/>
              </w:rPr>
              <w:t>Председатель</w:t>
            </w:r>
          </w:p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120" w:after="0" w:line="230" w:lineRule="exact"/>
              <w:ind w:firstLine="0"/>
              <w:jc w:val="center"/>
            </w:pPr>
            <w:r>
              <w:rPr>
                <w:rStyle w:val="0pt0"/>
              </w:rPr>
              <w:t>комиссии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82290A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302" w:lineRule="exact"/>
              <w:ind w:firstLine="0"/>
              <w:jc w:val="left"/>
            </w:pPr>
            <w:r>
              <w:rPr>
                <w:rStyle w:val="0pt0"/>
              </w:rPr>
              <w:t>Заместитель главы администрации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left="60" w:firstLine="0"/>
              <w:jc w:val="left"/>
            </w:pPr>
            <w:r>
              <w:rPr>
                <w:rStyle w:val="0pt0"/>
              </w:rPr>
              <w:t>36-1-25</w:t>
            </w:r>
          </w:p>
        </w:tc>
      </w:tr>
      <w:tr w:rsidR="00A26556">
        <w:trPr>
          <w:trHeight w:hRule="exact" w:val="917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2.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0pt0"/>
              </w:rPr>
              <w:t>Харламова Елена Калиновна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firstLine="0"/>
              <w:jc w:val="center"/>
            </w:pPr>
            <w:r>
              <w:rPr>
                <w:rStyle w:val="0pt0"/>
              </w:rPr>
              <w:t>Заместитель</w:t>
            </w:r>
          </w:p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firstLine="0"/>
              <w:jc w:val="center"/>
            </w:pPr>
            <w:r>
              <w:rPr>
                <w:rStyle w:val="0pt0"/>
              </w:rPr>
              <w:t>председателя</w:t>
            </w:r>
          </w:p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firstLine="0"/>
              <w:jc w:val="center"/>
            </w:pPr>
            <w:r>
              <w:rPr>
                <w:rStyle w:val="0pt0"/>
              </w:rPr>
              <w:t>комиссии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0pt0"/>
              </w:rPr>
              <w:t>Главный бухгалтер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left="60" w:firstLine="0"/>
              <w:jc w:val="left"/>
            </w:pPr>
            <w:r>
              <w:rPr>
                <w:rStyle w:val="0pt0"/>
              </w:rPr>
              <w:t>36-1-25</w:t>
            </w:r>
          </w:p>
        </w:tc>
      </w:tr>
      <w:tr w:rsidR="00A26556">
        <w:trPr>
          <w:trHeight w:hRule="exact" w:val="614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3.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firstLine="0"/>
            </w:pPr>
            <w:r>
              <w:rPr>
                <w:rStyle w:val="0pt0"/>
              </w:rPr>
              <w:t>Панова Надежда Владимировна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120" w:line="230" w:lineRule="exact"/>
              <w:ind w:firstLine="0"/>
              <w:jc w:val="center"/>
            </w:pPr>
            <w:r>
              <w:rPr>
                <w:rStyle w:val="0pt0"/>
              </w:rPr>
              <w:t>Секретарь</w:t>
            </w:r>
          </w:p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120" w:after="0" w:line="230" w:lineRule="exact"/>
              <w:ind w:firstLine="0"/>
              <w:jc w:val="center"/>
            </w:pPr>
            <w:r>
              <w:rPr>
                <w:rStyle w:val="0pt0"/>
              </w:rPr>
              <w:t>комиссии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82290A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0pt0"/>
              </w:rPr>
              <w:t>Ведущий специалист администрации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left="60" w:firstLine="0"/>
              <w:jc w:val="left"/>
            </w:pPr>
            <w:r>
              <w:rPr>
                <w:rStyle w:val="0pt0"/>
              </w:rPr>
              <w:t>36-1-25</w:t>
            </w:r>
          </w:p>
        </w:tc>
      </w:tr>
      <w:tr w:rsidR="00A26556">
        <w:trPr>
          <w:trHeight w:hRule="exact" w:val="614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4.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7F4E47" w:rsidP="007F4E4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firstLine="0"/>
            </w:pPr>
            <w:r>
              <w:rPr>
                <w:rStyle w:val="0pt0"/>
              </w:rPr>
              <w:t>Ивлева Татьяна Александровна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307" w:lineRule="exact"/>
              <w:ind w:firstLine="0"/>
              <w:jc w:val="center"/>
            </w:pPr>
            <w:r>
              <w:rPr>
                <w:rStyle w:val="0pt0"/>
              </w:rPr>
              <w:t>Представитель РВК (и т.д.)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</w:tr>
      <w:tr w:rsidR="00A26556">
        <w:trPr>
          <w:trHeight w:hRule="exact" w:val="917"/>
        </w:trPr>
        <w:tc>
          <w:tcPr>
            <w:tcW w:w="99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1"/>
              </w:rPr>
              <w:t>II. Группа учёта эваконаселения и информации</w:t>
            </w:r>
          </w:p>
        </w:tc>
      </w:tr>
      <w:tr w:rsidR="00A26556">
        <w:trPr>
          <w:trHeight w:hRule="exact" w:val="614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10" w:lineRule="exact"/>
              <w:ind w:left="100" w:firstLine="0"/>
              <w:jc w:val="left"/>
            </w:pPr>
            <w:r>
              <w:rPr>
                <w:rStyle w:val="105pt0pt"/>
              </w:rPr>
              <w:t>1</w:t>
            </w:r>
            <w:r>
              <w:rPr>
                <w:rStyle w:val="Verdana65pt0pt"/>
              </w:rPr>
              <w:t>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7F4E47" w:rsidP="0082290A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0pt0"/>
              </w:rPr>
              <w:t>Паникаровская Татьяна Александровна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Начальник группы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90A" w:rsidRDefault="0082290A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firstLine="0"/>
              <w:rPr>
                <w:rStyle w:val="0pt0"/>
              </w:rPr>
            </w:pPr>
            <w:r>
              <w:rPr>
                <w:rStyle w:val="0pt0"/>
              </w:rPr>
              <w:t xml:space="preserve">Ведущий специалист </w:t>
            </w:r>
          </w:p>
          <w:p w:rsidR="00A26556" w:rsidRDefault="0082290A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firstLine="0"/>
            </w:pPr>
            <w:r>
              <w:rPr>
                <w:rStyle w:val="0pt0"/>
              </w:rPr>
              <w:t>администр</w:t>
            </w:r>
            <w:r w:rsidR="00AA4A17">
              <w:rPr>
                <w:rStyle w:val="0pt0"/>
              </w:rPr>
              <w:t>ации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left="60" w:firstLine="0"/>
              <w:jc w:val="left"/>
            </w:pPr>
            <w:r>
              <w:rPr>
                <w:rStyle w:val="0pt0"/>
              </w:rPr>
              <w:t>3</w:t>
            </w:r>
            <w:r w:rsidR="007F4E47">
              <w:rPr>
                <w:rStyle w:val="0pt0"/>
              </w:rPr>
              <w:t>6</w:t>
            </w:r>
            <w:r>
              <w:rPr>
                <w:rStyle w:val="0pt0"/>
              </w:rPr>
              <w:t>-1-</w:t>
            </w:r>
            <w:r w:rsidR="007F4E47">
              <w:rPr>
                <w:rStyle w:val="0pt0"/>
              </w:rPr>
              <w:t>25</w:t>
            </w:r>
          </w:p>
        </w:tc>
      </w:tr>
      <w:tr w:rsidR="00A26556">
        <w:trPr>
          <w:trHeight w:hRule="exact" w:val="312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2.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</w:tr>
      <w:tr w:rsidR="00A26556">
        <w:trPr>
          <w:trHeight w:hRule="exact" w:val="312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3.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</w:tr>
      <w:tr w:rsidR="00A26556">
        <w:trPr>
          <w:trHeight w:hRule="exact" w:val="317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4.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</w:tr>
      <w:tr w:rsidR="00A26556">
        <w:trPr>
          <w:trHeight w:hRule="exact" w:val="317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5.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</w:tr>
      <w:tr w:rsidR="00A26556">
        <w:trPr>
          <w:trHeight w:hRule="exact" w:val="926"/>
        </w:trPr>
        <w:tc>
          <w:tcPr>
            <w:tcW w:w="99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1"/>
              </w:rPr>
              <w:t>III. Группа приёма и организации размещения эваконаселения</w:t>
            </w:r>
          </w:p>
        </w:tc>
      </w:tr>
      <w:tr w:rsidR="00A26556">
        <w:trPr>
          <w:trHeight w:hRule="exact" w:val="610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</w:t>
            </w:r>
            <w:r>
              <w:rPr>
                <w:rStyle w:val="Verdana65pt0pt"/>
              </w:rPr>
              <w:t>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82290A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0pt0"/>
              </w:rPr>
              <w:t>Масленникова Виктория Николаевна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Начальник группы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98" w:lineRule="exact"/>
              <w:ind w:firstLine="0"/>
            </w:pPr>
            <w:r>
              <w:rPr>
                <w:rStyle w:val="0pt0"/>
              </w:rPr>
              <w:t>Директор МОУ ООШ деревня Абрамовское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</w:tr>
      <w:tr w:rsidR="00A26556">
        <w:trPr>
          <w:trHeight w:hRule="exact" w:val="317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left="120" w:firstLine="0"/>
              <w:jc w:val="left"/>
            </w:pPr>
            <w:r>
              <w:rPr>
                <w:rStyle w:val="0pt0"/>
              </w:rPr>
              <w:t>2.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</w:tr>
      <w:tr w:rsidR="00A26556">
        <w:trPr>
          <w:trHeight w:hRule="exact" w:val="317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left="120" w:firstLine="0"/>
              <w:jc w:val="left"/>
            </w:pPr>
            <w:r>
              <w:rPr>
                <w:rStyle w:val="0pt0"/>
              </w:rPr>
              <w:t>3.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</w:tr>
      <w:tr w:rsidR="00A26556">
        <w:trPr>
          <w:trHeight w:hRule="exact" w:val="312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left="120" w:firstLine="0"/>
              <w:jc w:val="left"/>
            </w:pPr>
            <w:r>
              <w:rPr>
                <w:rStyle w:val="0pt0"/>
              </w:rPr>
              <w:t>4.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</w:tr>
      <w:tr w:rsidR="00A26556">
        <w:trPr>
          <w:trHeight w:hRule="exact" w:val="317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left="120" w:firstLine="0"/>
              <w:jc w:val="left"/>
            </w:pPr>
            <w:r>
              <w:rPr>
                <w:rStyle w:val="0pt0"/>
              </w:rPr>
              <w:t>5.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902" w:h="11131" w:wrap="none" w:vAnchor="page" w:hAnchor="page" w:x="1026" w:y="4420"/>
              <w:rPr>
                <w:sz w:val="10"/>
                <w:szCs w:val="10"/>
              </w:rPr>
            </w:pPr>
          </w:p>
        </w:tc>
      </w:tr>
      <w:tr w:rsidR="00A26556">
        <w:trPr>
          <w:trHeight w:hRule="exact" w:val="638"/>
        </w:trPr>
        <w:tc>
          <w:tcPr>
            <w:tcW w:w="9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902" w:h="11131" w:wrap="none" w:vAnchor="page" w:hAnchor="page" w:x="1026" w:y="4420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1"/>
              </w:rPr>
              <w:t>IV. Группа первоочередного жизнеобеспечения эваконаселения</w:t>
            </w:r>
          </w:p>
        </w:tc>
      </w:tr>
    </w:tbl>
    <w:p w:rsidR="00A26556" w:rsidRDefault="00A26556">
      <w:pPr>
        <w:rPr>
          <w:sz w:val="2"/>
          <w:szCs w:val="2"/>
        </w:rPr>
        <w:sectPr w:rsidR="00A2655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3274"/>
        <w:gridCol w:w="2266"/>
        <w:gridCol w:w="2822"/>
        <w:gridCol w:w="1166"/>
      </w:tblGrid>
      <w:tr w:rsidR="00A26556" w:rsidTr="007F4E47">
        <w:trPr>
          <w:trHeight w:hRule="exact" w:val="122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93" w:lineRule="exact"/>
              <w:ind w:left="120" w:firstLine="0"/>
              <w:jc w:val="left"/>
            </w:pPr>
            <w:r>
              <w:rPr>
                <w:rStyle w:val="0pt0"/>
              </w:rPr>
              <w:lastRenderedPageBreak/>
              <w:t>№</w:t>
            </w:r>
          </w:p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93" w:lineRule="exact"/>
              <w:ind w:left="120" w:firstLine="0"/>
              <w:jc w:val="left"/>
            </w:pPr>
            <w:r>
              <w:rPr>
                <w:rStyle w:val="0pt1"/>
              </w:rPr>
              <w:t>п</w:t>
            </w:r>
          </w:p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93" w:lineRule="exact"/>
              <w:ind w:left="120" w:firstLine="0"/>
              <w:jc w:val="left"/>
            </w:pPr>
            <w:r>
              <w:rPr>
                <w:rStyle w:val="0pt0"/>
              </w:rPr>
              <w:t>/</w:t>
            </w:r>
          </w:p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93" w:lineRule="exact"/>
              <w:ind w:left="120" w:firstLine="0"/>
              <w:jc w:val="left"/>
            </w:pPr>
            <w:r>
              <w:rPr>
                <w:rStyle w:val="0pt1"/>
              </w:rPr>
              <w:t>п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0pt1"/>
              </w:rPr>
              <w:t>Фамилия, имя, отчество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98" w:lineRule="exact"/>
              <w:ind w:firstLine="0"/>
              <w:jc w:val="center"/>
            </w:pPr>
            <w:r>
              <w:rPr>
                <w:rStyle w:val="0pt1"/>
              </w:rPr>
              <w:t>Занимаемая должность в составе комиссии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98" w:lineRule="exact"/>
              <w:ind w:firstLine="0"/>
            </w:pPr>
            <w:r>
              <w:rPr>
                <w:rStyle w:val="0pt1"/>
              </w:rPr>
              <w:t>Занимаемая должность на основной работе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60" w:line="180" w:lineRule="exact"/>
              <w:ind w:left="180" w:firstLine="0"/>
              <w:jc w:val="left"/>
            </w:pPr>
            <w:r>
              <w:rPr>
                <w:rStyle w:val="9pt0pt"/>
              </w:rPr>
              <w:t>Телефон</w:t>
            </w:r>
          </w:p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60" w:after="0" w:line="180" w:lineRule="exact"/>
              <w:ind w:left="180" w:firstLine="0"/>
              <w:jc w:val="left"/>
            </w:pPr>
            <w:r>
              <w:rPr>
                <w:rStyle w:val="9pt0pt"/>
              </w:rPr>
              <w:t>раб/дом</w:t>
            </w:r>
          </w:p>
        </w:tc>
      </w:tr>
      <w:tr w:rsidR="00A26556" w:rsidTr="007F4E47">
        <w:trPr>
          <w:trHeight w:hRule="exact" w:val="317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</w:tr>
      <w:tr w:rsidR="00A26556" w:rsidTr="007F4E47">
        <w:trPr>
          <w:trHeight w:hRule="exact" w:val="61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1.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302" w:lineRule="exact"/>
              <w:ind w:firstLine="0"/>
            </w:pPr>
            <w:r>
              <w:rPr>
                <w:rStyle w:val="0pt0"/>
              </w:rPr>
              <w:t>Незамаева Наталья Николаевна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Начальник группы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302" w:lineRule="exact"/>
              <w:ind w:firstLine="0"/>
            </w:pPr>
            <w:r>
              <w:rPr>
                <w:rStyle w:val="0pt0"/>
              </w:rPr>
              <w:t>Директор МОУ ООШ деревня Коростелево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</w:tr>
      <w:tr w:rsidR="00A26556" w:rsidTr="007F4E47">
        <w:trPr>
          <w:trHeight w:hRule="exact" w:val="31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2.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</w:tr>
      <w:tr w:rsidR="00A26556" w:rsidTr="007F4E47">
        <w:trPr>
          <w:trHeight w:hRule="exact" w:val="31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3.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</w:tr>
      <w:tr w:rsidR="00A26556" w:rsidTr="007F4E47">
        <w:trPr>
          <w:trHeight w:hRule="exact" w:val="31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4.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</w:tr>
      <w:tr w:rsidR="00A26556" w:rsidTr="007F4E47">
        <w:trPr>
          <w:trHeight w:hRule="exact" w:val="33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5.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</w:tr>
      <w:tr w:rsidR="00A26556" w:rsidTr="007F4E47">
        <w:trPr>
          <w:trHeight w:hRule="exact" w:val="922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1"/>
              </w:rPr>
              <w:t>VI. Группа дорожного и транспортного обеспечения</w:t>
            </w:r>
          </w:p>
        </w:tc>
      </w:tr>
      <w:tr w:rsidR="00A26556" w:rsidTr="007F4E47">
        <w:trPr>
          <w:trHeight w:hRule="exact" w:val="61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370" w:lineRule="exact"/>
              <w:ind w:left="100" w:firstLine="0"/>
              <w:jc w:val="left"/>
            </w:pPr>
            <w:r>
              <w:rPr>
                <w:rStyle w:val="CordiaUPC185pt0pt"/>
              </w:rPr>
              <w:t>1</w:t>
            </w:r>
            <w:r>
              <w:rPr>
                <w:rStyle w:val="CordiaUPC185pt0pt0"/>
              </w:rP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0pt0"/>
              </w:rPr>
              <w:t>Соловьев Юрий Иванович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302" w:lineRule="exact"/>
              <w:ind w:firstLine="0"/>
              <w:jc w:val="center"/>
            </w:pPr>
            <w:r>
              <w:rPr>
                <w:rStyle w:val="0pt0"/>
              </w:rPr>
              <w:t>Начальник группы (по согласованию)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98" w:lineRule="exact"/>
              <w:ind w:firstLine="0"/>
            </w:pPr>
            <w:r>
              <w:rPr>
                <w:rStyle w:val="0pt0"/>
              </w:rPr>
              <w:t>Генеральный директор ООО Боровск-Авто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</w:tr>
      <w:tr w:rsidR="00A26556" w:rsidTr="007F4E47">
        <w:trPr>
          <w:trHeight w:hRule="exact" w:val="30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2.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</w:tr>
      <w:tr w:rsidR="00A26556" w:rsidTr="007F4E47">
        <w:trPr>
          <w:trHeight w:hRule="exact" w:val="32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3.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</w:tr>
      <w:tr w:rsidR="00A26556" w:rsidTr="007F4E47">
        <w:trPr>
          <w:trHeight w:hRule="exact" w:val="907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1"/>
              </w:rPr>
              <w:t>VII. Группа охраны общественного порядка</w:t>
            </w:r>
          </w:p>
        </w:tc>
      </w:tr>
      <w:tr w:rsidR="00A26556" w:rsidTr="007F4E47">
        <w:trPr>
          <w:trHeight w:hRule="exact" w:val="91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1.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7F4E4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93" w:lineRule="exact"/>
              <w:ind w:firstLine="0"/>
            </w:pPr>
            <w:r>
              <w:t>Васютов Евгений Никитович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Начальник группы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98" w:lineRule="exact"/>
              <w:ind w:firstLine="0"/>
            </w:pPr>
            <w:r>
              <w:rPr>
                <w:rStyle w:val="0pt0"/>
              </w:rPr>
              <w:t>Участковый</w:t>
            </w:r>
          </w:p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98" w:lineRule="exact"/>
              <w:ind w:firstLine="0"/>
            </w:pPr>
            <w:r>
              <w:rPr>
                <w:rStyle w:val="0pt0"/>
              </w:rPr>
              <w:t>уполномоченный</w:t>
            </w:r>
          </w:p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98" w:lineRule="exact"/>
              <w:ind w:firstLine="0"/>
            </w:pPr>
            <w:r>
              <w:rPr>
                <w:rStyle w:val="0pt0"/>
              </w:rPr>
              <w:t>полиции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</w:tr>
      <w:tr w:rsidR="00A26556" w:rsidTr="007F4E47">
        <w:trPr>
          <w:trHeight w:hRule="exact" w:val="31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2.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</w:tr>
      <w:tr w:rsidR="00A26556" w:rsidTr="007F4E47">
        <w:trPr>
          <w:trHeight w:hRule="exact" w:val="31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3.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</w:tr>
      <w:tr w:rsidR="00A26556" w:rsidTr="007F4E47">
        <w:trPr>
          <w:trHeight w:hRule="exact" w:val="34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left="100" w:firstLine="0"/>
              <w:jc w:val="left"/>
            </w:pPr>
            <w:r>
              <w:rPr>
                <w:rStyle w:val="0pt0"/>
              </w:rPr>
              <w:t>4.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6556" w:rsidRDefault="00AA4A17" w:rsidP="007F4E47">
            <w:pPr>
              <w:pStyle w:val="3"/>
              <w:framePr w:w="9888" w:h="8390" w:wrap="none" w:vAnchor="page" w:hAnchor="page" w:x="1033" w:y="1223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Член комиссии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26556" w:rsidP="007F4E47">
            <w:pPr>
              <w:framePr w:w="9888" w:h="8390" w:wrap="none" w:vAnchor="page" w:hAnchor="page" w:x="1033" w:y="1223"/>
              <w:rPr>
                <w:sz w:val="10"/>
                <w:szCs w:val="10"/>
              </w:rPr>
            </w:pPr>
          </w:p>
        </w:tc>
      </w:tr>
      <w:tr w:rsidR="007F4E47" w:rsidTr="007F4E47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9888" w:type="dxa"/>
            <w:gridSpan w:val="5"/>
          </w:tcPr>
          <w:p w:rsidR="007F4E47" w:rsidRDefault="007F4E47" w:rsidP="007F4E47">
            <w:pPr>
              <w:framePr w:w="9888" w:h="8390" w:wrap="none" w:vAnchor="page" w:hAnchor="page" w:x="1033" w:y="1223"/>
              <w:rPr>
                <w:sz w:val="2"/>
                <w:szCs w:val="2"/>
              </w:rPr>
            </w:pPr>
          </w:p>
        </w:tc>
      </w:tr>
    </w:tbl>
    <w:p w:rsidR="00A26556" w:rsidRDefault="00A26556">
      <w:pPr>
        <w:rPr>
          <w:sz w:val="2"/>
          <w:szCs w:val="2"/>
        </w:rPr>
        <w:sectPr w:rsidR="00A2655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26556" w:rsidRDefault="00AA4A17">
      <w:pPr>
        <w:pStyle w:val="a8"/>
        <w:framePr w:wrap="none" w:vAnchor="page" w:hAnchor="page" w:x="5833" w:y="1476"/>
        <w:shd w:val="clear" w:color="auto" w:fill="auto"/>
        <w:spacing w:line="170" w:lineRule="exact"/>
        <w:ind w:left="40"/>
      </w:pPr>
      <w:r>
        <w:lastRenderedPageBreak/>
        <w:t>2</w:t>
      </w:r>
    </w:p>
    <w:p w:rsidR="00A26556" w:rsidRDefault="00AA4A17">
      <w:pPr>
        <w:pStyle w:val="31"/>
        <w:framePr w:w="9758" w:h="13048" w:hRule="exact" w:wrap="none" w:vAnchor="page" w:hAnchor="page" w:x="1076" w:y="1911"/>
        <w:shd w:val="clear" w:color="auto" w:fill="auto"/>
        <w:spacing w:after="151" w:line="170" w:lineRule="exact"/>
        <w:ind w:right="40" w:firstLine="0"/>
        <w:jc w:val="right"/>
      </w:pPr>
      <w:r>
        <w:t>Приложение 2</w:t>
      </w:r>
    </w:p>
    <w:p w:rsidR="00A26556" w:rsidRDefault="00AA4A17">
      <w:pPr>
        <w:pStyle w:val="31"/>
        <w:framePr w:w="9758" w:h="13048" w:hRule="exact" w:wrap="none" w:vAnchor="page" w:hAnchor="page" w:x="1076" w:y="1911"/>
        <w:shd w:val="clear" w:color="auto" w:fill="auto"/>
        <w:spacing w:after="0" w:line="226" w:lineRule="exact"/>
        <w:ind w:left="5700" w:right="40" w:firstLine="0"/>
        <w:jc w:val="right"/>
      </w:pPr>
      <w:r>
        <w:t>Утверждено постановлением главы (администрации) муниципального района</w:t>
      </w:r>
    </w:p>
    <w:p w:rsidR="00A26556" w:rsidRDefault="00AA4A17">
      <w:pPr>
        <w:pStyle w:val="40"/>
        <w:framePr w:w="9758" w:h="13048" w:hRule="exact" w:wrap="none" w:vAnchor="page" w:hAnchor="page" w:x="1076" w:y="1911"/>
        <w:shd w:val="clear" w:color="auto" w:fill="auto"/>
        <w:tabs>
          <w:tab w:val="left" w:leader="underscore" w:pos="3893"/>
        </w:tabs>
        <w:spacing w:line="170" w:lineRule="exact"/>
        <w:ind w:right="40"/>
      </w:pPr>
      <w:r>
        <w:t>«</w:t>
      </w:r>
      <w:r>
        <w:tab/>
        <w:t>»</w:t>
      </w:r>
    </w:p>
    <w:p w:rsidR="00A26556" w:rsidRDefault="0082290A">
      <w:pPr>
        <w:pStyle w:val="31"/>
        <w:framePr w:w="9758" w:h="13048" w:hRule="exact" w:wrap="none" w:vAnchor="page" w:hAnchor="page" w:x="1076" w:y="1911"/>
        <w:shd w:val="clear" w:color="auto" w:fill="auto"/>
        <w:tabs>
          <w:tab w:val="left" w:leader="underscore" w:pos="619"/>
          <w:tab w:val="left" w:leader="underscore" w:pos="2088"/>
          <w:tab w:val="left" w:leader="underscore" w:pos="2472"/>
          <w:tab w:val="left" w:pos="3269"/>
          <w:tab w:val="left" w:leader="underscore" w:pos="3998"/>
        </w:tabs>
        <w:spacing w:after="269" w:line="170" w:lineRule="exact"/>
        <w:ind w:right="40" w:firstLine="0"/>
        <w:jc w:val="right"/>
      </w:pPr>
      <w:r>
        <w:t>от «11</w:t>
      </w:r>
      <w:r w:rsidR="00AA4A17">
        <w:t>»</w:t>
      </w:r>
      <w:r w:rsidR="00AA4A17">
        <w:tab/>
      </w:r>
      <w:r>
        <w:t>апреля 2018г.№48</w:t>
      </w:r>
    </w:p>
    <w:p w:rsidR="00A26556" w:rsidRDefault="00AA4A17">
      <w:pPr>
        <w:pStyle w:val="20"/>
        <w:framePr w:w="9758" w:h="13048" w:hRule="exact" w:wrap="none" w:vAnchor="page" w:hAnchor="page" w:x="1076" w:y="1911"/>
        <w:shd w:val="clear" w:color="auto" w:fill="auto"/>
        <w:spacing w:after="0" w:line="288" w:lineRule="exact"/>
        <w:ind w:left="40"/>
      </w:pPr>
      <w:r>
        <w:t>ПОЛОЖЕНИЕ о деятельности эвакуационной комиссии администрации муниципального образования сельского поселения д. Асеньевское в случае угрозы возникновения и при возникновении чрезвычайных ситуаций</w:t>
      </w:r>
    </w:p>
    <w:p w:rsidR="00A26556" w:rsidRDefault="00AA4A17">
      <w:pPr>
        <w:pStyle w:val="20"/>
        <w:framePr w:w="9758" w:h="13048" w:hRule="exact" w:wrap="none" w:vAnchor="page" w:hAnchor="page" w:x="1076" w:y="1911"/>
        <w:shd w:val="clear" w:color="auto" w:fill="auto"/>
        <w:spacing w:after="240" w:line="288" w:lineRule="exact"/>
        <w:ind w:left="40"/>
      </w:pPr>
      <w:r>
        <w:t>на территории сельского поселения</w:t>
      </w:r>
    </w:p>
    <w:p w:rsidR="00A26556" w:rsidRDefault="00AA4A17">
      <w:pPr>
        <w:pStyle w:val="3"/>
        <w:framePr w:w="9758" w:h="13048" w:hRule="exact" w:wrap="none" w:vAnchor="page" w:hAnchor="page" w:x="1076" w:y="1911"/>
        <w:shd w:val="clear" w:color="auto" w:fill="auto"/>
        <w:spacing w:before="0" w:after="0" w:line="288" w:lineRule="exact"/>
        <w:ind w:left="40" w:firstLine="0"/>
        <w:jc w:val="center"/>
      </w:pPr>
      <w:r>
        <w:rPr>
          <w:rStyle w:val="21"/>
        </w:rPr>
        <w:t>1. Общие положения</w:t>
      </w:r>
    </w:p>
    <w:p w:rsidR="00A26556" w:rsidRDefault="00AA4A17">
      <w:pPr>
        <w:pStyle w:val="3"/>
        <w:framePr w:w="9758" w:h="13048" w:hRule="exact" w:wrap="none" w:vAnchor="page" w:hAnchor="page" w:x="1076" w:y="1911"/>
        <w:numPr>
          <w:ilvl w:val="0"/>
          <w:numId w:val="2"/>
        </w:numPr>
        <w:shd w:val="clear" w:color="auto" w:fill="auto"/>
        <w:tabs>
          <w:tab w:val="left" w:pos="1331"/>
        </w:tabs>
        <w:spacing w:before="0" w:after="0" w:line="288" w:lineRule="exact"/>
        <w:ind w:left="40" w:right="40"/>
      </w:pPr>
      <w:r>
        <w:rPr>
          <w:rStyle w:val="21"/>
        </w:rPr>
        <w:t>Эвакуационная комиссия администрации муниципального образования сельского поселения д. Асеньевское (далее - Комиссия) создается заблаговременно в целях организации планирования, подготовки, проведения и обеспечения эвакуации населения, материальных ценностей из зон чрезвычайных ситуаций природного и техногенного характера и является постоянно действующим организующим и консультативным органом при главе администрации.</w:t>
      </w:r>
    </w:p>
    <w:p w:rsidR="00A26556" w:rsidRDefault="00AA4A17">
      <w:pPr>
        <w:pStyle w:val="3"/>
        <w:framePr w:w="9758" w:h="13048" w:hRule="exact" w:wrap="none" w:vAnchor="page" w:hAnchor="page" w:x="1076" w:y="1911"/>
        <w:numPr>
          <w:ilvl w:val="0"/>
          <w:numId w:val="2"/>
        </w:numPr>
        <w:shd w:val="clear" w:color="auto" w:fill="auto"/>
        <w:tabs>
          <w:tab w:val="left" w:pos="1283"/>
        </w:tabs>
        <w:spacing w:before="0" w:after="0" w:line="288" w:lineRule="exact"/>
        <w:ind w:left="40" w:right="40"/>
      </w:pPr>
      <w:r>
        <w:rPr>
          <w:rStyle w:val="21"/>
        </w:rPr>
        <w:t>Общее руководство деятельностью Комиссии осуществляет заместитель главы администрации - председатель комиссии по чрезвычайным ситуациям и пожарной безопасности.</w:t>
      </w:r>
    </w:p>
    <w:p w:rsidR="00A26556" w:rsidRDefault="00AA4A17">
      <w:pPr>
        <w:pStyle w:val="3"/>
        <w:framePr w:w="9758" w:h="13048" w:hRule="exact" w:wrap="none" w:vAnchor="page" w:hAnchor="page" w:x="1076" w:y="1911"/>
        <w:shd w:val="clear" w:color="auto" w:fill="auto"/>
        <w:spacing w:before="0" w:after="0" w:line="288" w:lineRule="exact"/>
        <w:ind w:left="40" w:right="40"/>
      </w:pPr>
      <w:r>
        <w:rPr>
          <w:rStyle w:val="21"/>
        </w:rPr>
        <w:t>Непосредственное руководство Комиссией при чрезвычайной ситуации возлагается на председателя Комиссии.</w:t>
      </w:r>
    </w:p>
    <w:p w:rsidR="00A26556" w:rsidRDefault="00AA4A17">
      <w:pPr>
        <w:pStyle w:val="3"/>
        <w:framePr w:w="9758" w:h="13048" w:hRule="exact" w:wrap="none" w:vAnchor="page" w:hAnchor="page" w:x="1076" w:y="1911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240" w:line="288" w:lineRule="exact"/>
        <w:ind w:left="40" w:right="40"/>
      </w:pPr>
      <w:r>
        <w:rPr>
          <w:rStyle w:val="21"/>
        </w:rPr>
        <w:t>Комиссия в своей практической деятельности руководствуется Конституцией Российской Федерации, законодательством Российской Федерации и Калужской области, нормативными правовыми актами органов местного самоуправления муниципального района, в т.ч. настоящим Положением.</w:t>
      </w:r>
    </w:p>
    <w:p w:rsidR="00A26556" w:rsidRDefault="00AA4A17">
      <w:pPr>
        <w:pStyle w:val="3"/>
        <w:framePr w:w="9758" w:h="13048" w:hRule="exact" w:wrap="none" w:vAnchor="page" w:hAnchor="page" w:x="1076" w:y="1911"/>
        <w:shd w:val="clear" w:color="auto" w:fill="auto"/>
        <w:spacing w:before="0" w:after="0" w:line="288" w:lineRule="exact"/>
        <w:ind w:left="40" w:firstLine="0"/>
        <w:jc w:val="center"/>
      </w:pPr>
      <w:r>
        <w:rPr>
          <w:rStyle w:val="21"/>
        </w:rPr>
        <w:t>2. Основные задачи Комиссии</w:t>
      </w:r>
    </w:p>
    <w:p w:rsidR="00A26556" w:rsidRDefault="00AA4A17">
      <w:pPr>
        <w:pStyle w:val="3"/>
        <w:framePr w:w="9758" w:h="13048" w:hRule="exact" w:wrap="none" w:vAnchor="page" w:hAnchor="page" w:x="1076" w:y="1911"/>
        <w:numPr>
          <w:ilvl w:val="0"/>
          <w:numId w:val="3"/>
        </w:numPr>
        <w:shd w:val="clear" w:color="auto" w:fill="auto"/>
        <w:tabs>
          <w:tab w:val="left" w:pos="1157"/>
        </w:tabs>
        <w:spacing w:before="0" w:after="0" w:line="288" w:lineRule="exact"/>
        <w:ind w:left="40"/>
      </w:pPr>
      <w:r>
        <w:rPr>
          <w:rStyle w:val="21"/>
        </w:rPr>
        <w:t>В режиме повседневной деятельности:</w:t>
      </w:r>
    </w:p>
    <w:p w:rsidR="00A26556" w:rsidRDefault="00AA4A17">
      <w:pPr>
        <w:pStyle w:val="3"/>
        <w:framePr w:w="9758" w:h="13048" w:hRule="exact" w:wrap="none" w:vAnchor="page" w:hAnchor="page" w:x="1076" w:y="1911"/>
        <w:shd w:val="clear" w:color="auto" w:fill="auto"/>
        <w:spacing w:before="0" w:after="0" w:line="288" w:lineRule="exact"/>
        <w:ind w:left="40" w:right="40"/>
      </w:pPr>
      <w:r>
        <w:rPr>
          <w:rStyle w:val="21"/>
        </w:rPr>
        <w:t>разработка и корректировка плана эвакуации населения, материальных и культурных ценностей из зон возможных чрезвычайных ситуаций на территории сельского поселения и их ежегодное уточнение;</w:t>
      </w:r>
    </w:p>
    <w:p w:rsidR="00A26556" w:rsidRDefault="00AA4A17">
      <w:pPr>
        <w:pStyle w:val="3"/>
        <w:framePr w:w="9758" w:h="13048" w:hRule="exact" w:wrap="none" w:vAnchor="page" w:hAnchor="page" w:x="1076" w:y="1911"/>
        <w:shd w:val="clear" w:color="auto" w:fill="auto"/>
        <w:spacing w:before="0" w:after="0" w:line="288" w:lineRule="exact"/>
        <w:ind w:left="40" w:right="40"/>
      </w:pPr>
      <w:r>
        <w:rPr>
          <w:rStyle w:val="21"/>
        </w:rPr>
        <w:t>разработка планов всестороннего обеспечения эвакуационных мероприятий и мероприятий по подготовке к размещению эвакуируемого населения, материальных и культурных ценностей;</w:t>
      </w:r>
    </w:p>
    <w:p w:rsidR="00A26556" w:rsidRDefault="00AA4A17">
      <w:pPr>
        <w:pStyle w:val="3"/>
        <w:framePr w:w="9758" w:h="13048" w:hRule="exact" w:wrap="none" w:vAnchor="page" w:hAnchor="page" w:x="1076" w:y="1911"/>
        <w:shd w:val="clear" w:color="auto" w:fill="auto"/>
        <w:spacing w:before="0" w:after="0" w:line="288" w:lineRule="exact"/>
        <w:ind w:left="40" w:right="40"/>
      </w:pPr>
      <w:r>
        <w:rPr>
          <w:rStyle w:val="21"/>
        </w:rPr>
        <w:t>контроль за созданием, комплектованием и подготовкой сотрудников пункта временного размещения;</w:t>
      </w:r>
    </w:p>
    <w:p w:rsidR="00A26556" w:rsidRDefault="00AA4A17">
      <w:pPr>
        <w:pStyle w:val="3"/>
        <w:framePr w:w="9758" w:h="13048" w:hRule="exact" w:wrap="none" w:vAnchor="page" w:hAnchor="page" w:x="1076" w:y="1911"/>
        <w:shd w:val="clear" w:color="auto" w:fill="auto"/>
        <w:spacing w:before="0" w:after="0" w:line="288" w:lineRule="exact"/>
        <w:ind w:left="40" w:right="40"/>
      </w:pPr>
      <w:r>
        <w:rPr>
          <w:rStyle w:val="21"/>
        </w:rPr>
        <w:t>определение количества и выбор маршрутов эвакуации населения автотранспортом, а также маршрутов эвакуации пешим порядком;</w:t>
      </w:r>
    </w:p>
    <w:p w:rsidR="00A26556" w:rsidRDefault="00AA4A17">
      <w:pPr>
        <w:pStyle w:val="3"/>
        <w:framePr w:w="9758" w:h="13048" w:hRule="exact" w:wrap="none" w:vAnchor="page" w:hAnchor="page" w:x="1076" w:y="1911"/>
        <w:shd w:val="clear" w:color="auto" w:fill="auto"/>
        <w:spacing w:before="0" w:after="286" w:line="288" w:lineRule="exact"/>
        <w:ind w:left="40" w:right="40"/>
      </w:pPr>
      <w:r>
        <w:rPr>
          <w:rStyle w:val="21"/>
        </w:rPr>
        <w:t>контроль за ходом разработки планов приема и размещения эвакуируемого населения в пунктах временного размещения и пунктах длительного проживания.</w:t>
      </w:r>
    </w:p>
    <w:p w:rsidR="00A26556" w:rsidRDefault="00AA4A17">
      <w:pPr>
        <w:pStyle w:val="3"/>
        <w:framePr w:w="9758" w:h="13048" w:hRule="exact" w:wrap="none" w:vAnchor="page" w:hAnchor="page" w:x="1076" w:y="1911"/>
        <w:numPr>
          <w:ilvl w:val="0"/>
          <w:numId w:val="3"/>
        </w:numPr>
        <w:shd w:val="clear" w:color="auto" w:fill="auto"/>
        <w:tabs>
          <w:tab w:val="left" w:pos="1157"/>
        </w:tabs>
        <w:spacing w:before="0" w:after="0" w:line="230" w:lineRule="exact"/>
        <w:ind w:left="40"/>
      </w:pPr>
      <w:r>
        <w:rPr>
          <w:rStyle w:val="21"/>
        </w:rPr>
        <w:t>При проведении эвакуации в чрезвычайных ситуациях:</w:t>
      </w:r>
    </w:p>
    <w:p w:rsidR="00A26556" w:rsidRDefault="00A26556">
      <w:pPr>
        <w:rPr>
          <w:sz w:val="2"/>
          <w:szCs w:val="2"/>
        </w:rPr>
        <w:sectPr w:rsidR="00A2655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26556" w:rsidRDefault="00AA4A17">
      <w:pPr>
        <w:pStyle w:val="a8"/>
        <w:framePr w:w="9768" w:h="197" w:hRule="exact" w:wrap="none" w:vAnchor="page" w:hAnchor="page" w:x="1071" w:y="1490"/>
        <w:shd w:val="clear" w:color="auto" w:fill="auto"/>
        <w:spacing w:line="170" w:lineRule="exact"/>
        <w:jc w:val="center"/>
      </w:pPr>
      <w:r>
        <w:lastRenderedPageBreak/>
        <w:t>3</w:t>
      </w:r>
    </w:p>
    <w:p w:rsidR="00A26556" w:rsidRDefault="00AA4A17">
      <w:pPr>
        <w:pStyle w:val="50"/>
        <w:framePr w:w="9720" w:h="8947" w:hRule="exact" w:wrap="none" w:vAnchor="page" w:hAnchor="page" w:x="1095" w:y="1764"/>
        <w:shd w:val="clear" w:color="auto" w:fill="auto"/>
        <w:spacing w:after="0" w:line="90" w:lineRule="exact"/>
        <w:ind w:left="9360"/>
      </w:pPr>
      <w:r>
        <w:t>&gt; -</w:t>
      </w:r>
    </w:p>
    <w:p w:rsidR="00A26556" w:rsidRDefault="00AA4A17">
      <w:pPr>
        <w:pStyle w:val="3"/>
        <w:framePr w:w="9720" w:h="8947" w:hRule="exact" w:wrap="none" w:vAnchor="page" w:hAnchor="page" w:x="1095" w:y="1764"/>
        <w:shd w:val="clear" w:color="auto" w:fill="auto"/>
        <w:spacing w:before="0" w:after="0" w:line="283" w:lineRule="exact"/>
        <w:ind w:left="20" w:right="20"/>
      </w:pPr>
      <w:r>
        <w:rPr>
          <w:rStyle w:val="21"/>
        </w:rPr>
        <w:t>организация совместной работы и взаимного обмена информацией по вопросам эвакуации населения с комиссией по чрезвычайным ситуациям и пожарной безопасности;</w:t>
      </w:r>
    </w:p>
    <w:p w:rsidR="00A26556" w:rsidRDefault="00AA4A17">
      <w:pPr>
        <w:pStyle w:val="3"/>
        <w:framePr w:w="9720" w:h="8947" w:hRule="exact" w:wrap="none" w:vAnchor="page" w:hAnchor="page" w:x="1095" w:y="1764"/>
        <w:shd w:val="clear" w:color="auto" w:fill="auto"/>
        <w:spacing w:before="0" w:after="0" w:line="288" w:lineRule="exact"/>
        <w:ind w:left="20" w:right="20"/>
      </w:pPr>
      <w:r>
        <w:rPr>
          <w:rStyle w:val="21"/>
        </w:rPr>
        <w:t>организация работы по оповещению и информированию населения, подлежащего эвакуации;</w:t>
      </w:r>
    </w:p>
    <w:p w:rsidR="00A26556" w:rsidRDefault="00AA4A17">
      <w:pPr>
        <w:pStyle w:val="3"/>
        <w:framePr w:w="9720" w:h="8947" w:hRule="exact" w:wrap="none" w:vAnchor="page" w:hAnchor="page" w:x="1095" w:y="1764"/>
        <w:shd w:val="clear" w:color="auto" w:fill="auto"/>
        <w:spacing w:before="0" w:after="0" w:line="288" w:lineRule="exact"/>
        <w:ind w:left="20"/>
      </w:pPr>
      <w:r>
        <w:rPr>
          <w:rStyle w:val="21"/>
        </w:rPr>
        <w:t>контроль подготовки пункта временного размещения;</w:t>
      </w:r>
    </w:p>
    <w:p w:rsidR="00A26556" w:rsidRDefault="00AA4A17">
      <w:pPr>
        <w:pStyle w:val="3"/>
        <w:framePr w:w="9720" w:h="8947" w:hRule="exact" w:wrap="none" w:vAnchor="page" w:hAnchor="page" w:x="1095" w:y="1764"/>
        <w:shd w:val="clear" w:color="auto" w:fill="auto"/>
        <w:spacing w:before="0" w:after="0" w:line="288" w:lineRule="exact"/>
        <w:ind w:left="20" w:right="20"/>
      </w:pPr>
      <w:r>
        <w:rPr>
          <w:rStyle w:val="21"/>
        </w:rPr>
        <w:t>организация вывоза (вывода) населения в места его временного размещения, а также учет эвакуируемого населения;</w:t>
      </w:r>
    </w:p>
    <w:p w:rsidR="00A26556" w:rsidRDefault="00AA4A17">
      <w:pPr>
        <w:pStyle w:val="3"/>
        <w:framePr w:w="9720" w:h="8947" w:hRule="exact" w:wrap="none" w:vAnchor="page" w:hAnchor="page" w:x="1095" w:y="1764"/>
        <w:shd w:val="clear" w:color="auto" w:fill="auto"/>
        <w:spacing w:before="0" w:after="0" w:line="288" w:lineRule="exact"/>
        <w:ind w:left="20" w:right="20"/>
      </w:pPr>
      <w:r>
        <w:rPr>
          <w:rStyle w:val="21"/>
        </w:rPr>
        <w:t>организация первоочередного обеспечения эвакуируемого населения продовольствием, водой, медикаментами, вещевым имуществом в местах временного размещения ;</w:t>
      </w:r>
    </w:p>
    <w:p w:rsidR="00A26556" w:rsidRDefault="00AA4A17">
      <w:pPr>
        <w:pStyle w:val="3"/>
        <w:framePr w:w="9720" w:h="8947" w:hRule="exact" w:wrap="none" w:vAnchor="page" w:hAnchor="page" w:x="1095" w:y="1764"/>
        <w:shd w:val="clear" w:color="auto" w:fill="auto"/>
        <w:spacing w:before="0" w:after="106" w:line="288" w:lineRule="exact"/>
        <w:ind w:left="20" w:right="20"/>
      </w:pPr>
      <w:r>
        <w:rPr>
          <w:rStyle w:val="21"/>
        </w:rPr>
        <w:t>организация работы по возвращению эвакуируемого населения в места постоянного проживания.</w:t>
      </w:r>
    </w:p>
    <w:p w:rsidR="00A26556" w:rsidRDefault="0082290A">
      <w:pPr>
        <w:pStyle w:val="3"/>
        <w:framePr w:w="9720" w:h="8947" w:hRule="exact" w:wrap="none" w:vAnchor="page" w:hAnchor="page" w:x="1095" w:y="1764"/>
        <w:shd w:val="clear" w:color="auto" w:fill="auto"/>
        <w:spacing w:before="0" w:after="0" w:line="230" w:lineRule="exact"/>
        <w:ind w:left="3840" w:right="2800" w:hanging="1600"/>
        <w:jc w:val="left"/>
      </w:pPr>
      <w:r>
        <w:rPr>
          <w:rStyle w:val="21"/>
        </w:rPr>
        <w:t xml:space="preserve"> </w:t>
      </w:r>
      <w:r w:rsidR="00AA4A17">
        <w:rPr>
          <w:rStyle w:val="21"/>
        </w:rPr>
        <w:t xml:space="preserve"> 3. Права Комиссии</w:t>
      </w:r>
    </w:p>
    <w:p w:rsidR="00A26556" w:rsidRDefault="00AA4A17">
      <w:pPr>
        <w:pStyle w:val="3"/>
        <w:framePr w:w="9720" w:h="8947" w:hRule="exact" w:wrap="none" w:vAnchor="page" w:hAnchor="page" w:x="1095" w:y="1764"/>
        <w:shd w:val="clear" w:color="auto" w:fill="auto"/>
        <w:spacing w:before="0" w:after="0" w:line="288" w:lineRule="exact"/>
        <w:ind w:left="20"/>
      </w:pPr>
      <w:r>
        <w:rPr>
          <w:rStyle w:val="21"/>
        </w:rPr>
        <w:t>Комиссия имеет право:</w:t>
      </w:r>
    </w:p>
    <w:p w:rsidR="00A26556" w:rsidRDefault="00AA4A17">
      <w:pPr>
        <w:pStyle w:val="3"/>
        <w:framePr w:w="9720" w:h="8947" w:hRule="exact" w:wrap="none" w:vAnchor="page" w:hAnchor="page" w:x="1095" w:y="1764"/>
        <w:numPr>
          <w:ilvl w:val="0"/>
          <w:numId w:val="4"/>
        </w:numPr>
        <w:shd w:val="clear" w:color="auto" w:fill="auto"/>
        <w:tabs>
          <w:tab w:val="left" w:pos="1177"/>
        </w:tabs>
        <w:spacing w:before="0" w:after="0" w:line="288" w:lineRule="exact"/>
        <w:ind w:left="20" w:right="20"/>
      </w:pPr>
      <w:r>
        <w:rPr>
          <w:rStyle w:val="21"/>
        </w:rPr>
        <w:t>Доводить постановления и распоряжения главы администрации по вопросам эвакуации эвакуационным органам, контролировать их исполнение.</w:t>
      </w:r>
    </w:p>
    <w:p w:rsidR="00A26556" w:rsidRDefault="00AA4A17">
      <w:pPr>
        <w:pStyle w:val="3"/>
        <w:framePr w:w="9720" w:h="8947" w:hRule="exact" w:wrap="none" w:vAnchor="page" w:hAnchor="page" w:x="1095" w:y="1764"/>
        <w:numPr>
          <w:ilvl w:val="0"/>
          <w:numId w:val="4"/>
        </w:numPr>
        <w:shd w:val="clear" w:color="auto" w:fill="auto"/>
        <w:tabs>
          <w:tab w:val="left" w:pos="1302"/>
        </w:tabs>
        <w:spacing w:before="0" w:after="0" w:line="288" w:lineRule="exact"/>
        <w:ind w:left="20" w:right="20"/>
      </w:pPr>
      <w:r>
        <w:rPr>
          <w:rStyle w:val="21"/>
        </w:rPr>
        <w:t>Осуществлять контроль за деятельностью эвакуационных органов по вопросам организации планирования и всесторонней подготовке к проведению эвакуационных мероприятий.</w:t>
      </w:r>
    </w:p>
    <w:p w:rsidR="00A26556" w:rsidRDefault="00AA4A17">
      <w:pPr>
        <w:pStyle w:val="3"/>
        <w:framePr w:w="9720" w:h="8947" w:hRule="exact" w:wrap="none" w:vAnchor="page" w:hAnchor="page" w:x="1095" w:y="1764"/>
        <w:numPr>
          <w:ilvl w:val="0"/>
          <w:numId w:val="4"/>
        </w:numPr>
        <w:shd w:val="clear" w:color="auto" w:fill="auto"/>
        <w:tabs>
          <w:tab w:val="left" w:pos="1316"/>
        </w:tabs>
        <w:spacing w:before="0" w:after="236" w:line="283" w:lineRule="exact"/>
        <w:ind w:left="20" w:right="20"/>
      </w:pPr>
      <w:r>
        <w:rPr>
          <w:rStyle w:val="21"/>
        </w:rPr>
        <w:t>Проводить проверки по организации планирования и подготовки к проведению эвакуационных мероприятий в организациях, предприятиях и учреждениях, расположенных на территории сельского поселения, с привлечением специалистов отдела по делам ГОЧС и других структурных подразделений администрации муниципального района.</w:t>
      </w:r>
    </w:p>
    <w:p w:rsidR="00A26556" w:rsidRDefault="00AA4A17">
      <w:pPr>
        <w:pStyle w:val="3"/>
        <w:framePr w:w="9720" w:h="8947" w:hRule="exact" w:wrap="none" w:vAnchor="page" w:hAnchor="page" w:x="1095" w:y="1764"/>
        <w:shd w:val="clear" w:color="auto" w:fill="auto"/>
        <w:spacing w:before="0" w:after="0" w:line="288" w:lineRule="exact"/>
        <w:ind w:firstLine="0"/>
        <w:jc w:val="center"/>
      </w:pPr>
      <w:r>
        <w:rPr>
          <w:rStyle w:val="21"/>
        </w:rPr>
        <w:t>4. Порядок работы комиссии</w:t>
      </w:r>
    </w:p>
    <w:p w:rsidR="00A26556" w:rsidRDefault="00AA4A17">
      <w:pPr>
        <w:pStyle w:val="3"/>
        <w:framePr w:w="9720" w:h="8947" w:hRule="exact" w:wrap="none" w:vAnchor="page" w:hAnchor="page" w:x="1095" w:y="1764"/>
        <w:shd w:val="clear" w:color="auto" w:fill="auto"/>
        <w:spacing w:before="0" w:after="0" w:line="288" w:lineRule="exact"/>
        <w:ind w:left="20" w:right="20"/>
      </w:pPr>
      <w:r>
        <w:rPr>
          <w:rStyle w:val="21"/>
        </w:rPr>
        <w:t>Комиссия осуществляет свою деятельность в соответствии с ежегодным планом, утвержденным главой администрации.</w:t>
      </w:r>
    </w:p>
    <w:p w:rsidR="00A26556" w:rsidRDefault="00A26556">
      <w:pPr>
        <w:rPr>
          <w:sz w:val="2"/>
          <w:szCs w:val="2"/>
        </w:rPr>
        <w:sectPr w:rsidR="00A2655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26556" w:rsidRDefault="00AA4A17" w:rsidP="0082290A">
      <w:pPr>
        <w:pStyle w:val="31"/>
        <w:framePr w:w="9840" w:h="1133" w:hRule="exact" w:wrap="none" w:vAnchor="page" w:hAnchor="page" w:x="1707" w:y="6889"/>
        <w:shd w:val="clear" w:color="auto" w:fill="auto"/>
        <w:spacing w:after="0" w:line="221" w:lineRule="exact"/>
        <w:ind w:left="5720" w:right="100" w:firstLine="0"/>
        <w:jc w:val="center"/>
      </w:pPr>
      <w:r>
        <w:rPr>
          <w:rStyle w:val="30pt"/>
          <w:b/>
          <w:bCs/>
        </w:rPr>
        <w:lastRenderedPageBreak/>
        <w:t xml:space="preserve">Приложение </w:t>
      </w:r>
      <w:r w:rsidRPr="00C14412">
        <w:rPr>
          <w:rStyle w:val="30pt"/>
          <w:b/>
          <w:bCs/>
        </w:rPr>
        <w:t xml:space="preserve">2 </w:t>
      </w:r>
      <w:r>
        <w:rPr>
          <w:rStyle w:val="30pt"/>
          <w:b/>
          <w:bCs/>
        </w:rPr>
        <w:t>к постановлению главы (администрации) муниципального района</w:t>
      </w:r>
    </w:p>
    <w:p w:rsidR="00A26556" w:rsidRDefault="00AA4A17">
      <w:pPr>
        <w:pStyle w:val="60"/>
        <w:framePr w:w="9840" w:h="1133" w:hRule="exact" w:wrap="none" w:vAnchor="page" w:hAnchor="page" w:x="1707" w:y="6889"/>
        <w:shd w:val="clear" w:color="auto" w:fill="auto"/>
        <w:tabs>
          <w:tab w:val="left" w:leader="underscore" w:pos="3898"/>
        </w:tabs>
        <w:spacing w:after="29" w:line="170" w:lineRule="exact"/>
        <w:ind w:right="100"/>
      </w:pPr>
      <w:r>
        <w:t>«</w:t>
      </w:r>
      <w:r>
        <w:tab/>
        <w:t>»</w:t>
      </w:r>
    </w:p>
    <w:p w:rsidR="00A26556" w:rsidRDefault="0082290A">
      <w:pPr>
        <w:pStyle w:val="31"/>
        <w:framePr w:w="9840" w:h="1133" w:hRule="exact" w:wrap="none" w:vAnchor="page" w:hAnchor="page" w:x="1707" w:y="6889"/>
        <w:shd w:val="clear" w:color="auto" w:fill="auto"/>
        <w:tabs>
          <w:tab w:val="left" w:leader="underscore" w:pos="6339"/>
          <w:tab w:val="left" w:leader="underscore" w:pos="7429"/>
          <w:tab w:val="left" w:pos="8989"/>
        </w:tabs>
        <w:spacing w:after="0" w:line="170" w:lineRule="exact"/>
        <w:ind w:left="5720" w:firstLine="0"/>
      </w:pPr>
      <w:r>
        <w:rPr>
          <w:rStyle w:val="30pt"/>
          <w:b/>
          <w:bCs/>
        </w:rPr>
        <w:t>от«11</w:t>
      </w:r>
      <w:r w:rsidR="00AA4A17">
        <w:rPr>
          <w:rStyle w:val="30pt"/>
          <w:b/>
          <w:bCs/>
        </w:rPr>
        <w:t>»</w:t>
      </w:r>
      <w:r>
        <w:rPr>
          <w:rStyle w:val="30pt"/>
          <w:b/>
          <w:bCs/>
        </w:rPr>
        <w:t>апреля</w:t>
      </w:r>
      <w:r w:rsidR="00AA4A17">
        <w:rPr>
          <w:rStyle w:val="30pt"/>
          <w:b/>
          <w:bCs/>
        </w:rPr>
        <w:t xml:space="preserve"> 20</w:t>
      </w:r>
      <w:r>
        <w:rPr>
          <w:rStyle w:val="30pt"/>
          <w:b/>
          <w:bCs/>
        </w:rPr>
        <w:t>18</w:t>
      </w:r>
      <w:r w:rsidR="00AA4A17">
        <w:rPr>
          <w:rStyle w:val="30pt"/>
          <w:b/>
          <w:bCs/>
        </w:rPr>
        <w:t xml:space="preserve"> г.</w:t>
      </w:r>
      <w:r w:rsidR="00AA4A17">
        <w:rPr>
          <w:rStyle w:val="30pt"/>
          <w:b/>
          <w:bCs/>
        </w:rPr>
        <w:tab/>
        <w:t>№</w:t>
      </w:r>
      <w:r>
        <w:rPr>
          <w:rStyle w:val="30pt"/>
          <w:b/>
          <w:bCs/>
        </w:rPr>
        <w:t>48</w:t>
      </w:r>
    </w:p>
    <w:p w:rsidR="00A26556" w:rsidRDefault="00AA4A17">
      <w:pPr>
        <w:pStyle w:val="20"/>
        <w:framePr w:w="9840" w:h="926" w:hRule="exact" w:wrap="none" w:vAnchor="page" w:hAnchor="page" w:x="1707" w:y="8286"/>
        <w:shd w:val="clear" w:color="auto" w:fill="auto"/>
        <w:spacing w:after="0" w:line="288" w:lineRule="exact"/>
        <w:ind w:left="80"/>
      </w:pPr>
      <w:r>
        <w:rPr>
          <w:rStyle w:val="22"/>
          <w:b/>
          <w:bCs/>
        </w:rPr>
        <w:t>ПЕРЕЧЕНЬ</w:t>
      </w:r>
    </w:p>
    <w:p w:rsidR="00A26556" w:rsidRDefault="00AA4A17">
      <w:pPr>
        <w:pStyle w:val="20"/>
        <w:framePr w:w="9840" w:h="926" w:hRule="exact" w:wrap="none" w:vAnchor="page" w:hAnchor="page" w:x="1707" w:y="8286"/>
        <w:shd w:val="clear" w:color="auto" w:fill="auto"/>
        <w:spacing w:after="0" w:line="288" w:lineRule="exact"/>
        <w:ind w:left="80"/>
      </w:pPr>
      <w:r>
        <w:rPr>
          <w:rStyle w:val="22"/>
          <w:b/>
          <w:bCs/>
        </w:rPr>
        <w:t>организаций, выделяющих транспорт для эвакуации населения и имущества</w:t>
      </w:r>
    </w:p>
    <w:p w:rsidR="00A26556" w:rsidRDefault="00AA4A17">
      <w:pPr>
        <w:pStyle w:val="20"/>
        <w:framePr w:w="9840" w:h="926" w:hRule="exact" w:wrap="none" w:vAnchor="page" w:hAnchor="page" w:x="1707" w:y="8286"/>
        <w:shd w:val="clear" w:color="auto" w:fill="auto"/>
        <w:spacing w:after="0" w:line="288" w:lineRule="exact"/>
        <w:ind w:left="80"/>
      </w:pPr>
      <w:r>
        <w:rPr>
          <w:rStyle w:val="22"/>
          <w:b/>
          <w:bCs/>
        </w:rPr>
        <w:t>при чрезвычайных ситуациях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52"/>
        <w:gridCol w:w="3120"/>
        <w:gridCol w:w="2342"/>
        <w:gridCol w:w="1176"/>
        <w:gridCol w:w="2640"/>
      </w:tblGrid>
      <w:tr w:rsidR="00A26556">
        <w:trPr>
          <w:trHeight w:hRule="exact" w:val="31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0" w:after="60" w:line="230" w:lineRule="exact"/>
              <w:ind w:left="180" w:firstLine="0"/>
              <w:jc w:val="left"/>
            </w:pPr>
            <w:r>
              <w:rPr>
                <w:rStyle w:val="21"/>
              </w:rPr>
              <w:t>№</w:t>
            </w:r>
          </w:p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60" w:after="0" w:line="230" w:lineRule="exact"/>
              <w:ind w:left="180" w:firstLine="0"/>
              <w:jc w:val="left"/>
            </w:pPr>
            <w:r>
              <w:rPr>
                <w:rStyle w:val="21"/>
              </w:rPr>
              <w:t>п/п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0" w:after="120" w:line="230" w:lineRule="exact"/>
              <w:ind w:firstLine="0"/>
              <w:jc w:val="center"/>
            </w:pPr>
            <w:r>
              <w:rPr>
                <w:rStyle w:val="21"/>
              </w:rPr>
              <w:t>Наименование</w:t>
            </w:r>
          </w:p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120" w:after="0" w:line="230" w:lineRule="exact"/>
              <w:ind w:firstLine="0"/>
              <w:jc w:val="center"/>
            </w:pPr>
            <w:r>
              <w:rPr>
                <w:rStyle w:val="21"/>
              </w:rPr>
              <w:t>организации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Адрес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Транспорт</w:t>
            </w:r>
          </w:p>
        </w:tc>
      </w:tr>
      <w:tr w:rsidR="00A26556">
        <w:trPr>
          <w:trHeight w:hRule="exact" w:val="590"/>
        </w:trPr>
        <w:tc>
          <w:tcPr>
            <w:tcW w:w="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830" w:h="2371" w:wrap="none" w:vAnchor="page" w:hAnchor="page" w:x="1712" w:y="9457"/>
            </w:pPr>
          </w:p>
        </w:tc>
        <w:tc>
          <w:tcPr>
            <w:tcW w:w="31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830" w:h="2371" w:wrap="none" w:vAnchor="page" w:hAnchor="page" w:x="1712" w:y="9457"/>
            </w:pPr>
          </w:p>
        </w:tc>
        <w:tc>
          <w:tcPr>
            <w:tcW w:w="23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6556" w:rsidRDefault="00A26556">
            <w:pPr>
              <w:framePr w:w="9830" w:h="2371" w:wrap="none" w:vAnchor="page" w:hAnchor="page" w:x="1712" w:y="9457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0" w:after="120" w:line="230" w:lineRule="exact"/>
              <w:ind w:firstLine="0"/>
              <w:jc w:val="center"/>
            </w:pPr>
            <w:r>
              <w:rPr>
                <w:rStyle w:val="21"/>
              </w:rPr>
              <w:t>кол-во</w:t>
            </w:r>
          </w:p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120" w:after="0" w:line="230" w:lineRule="exact"/>
              <w:ind w:firstLine="0"/>
              <w:jc w:val="center"/>
            </w:pPr>
            <w:r>
              <w:rPr>
                <w:rStyle w:val="21"/>
              </w:rPr>
              <w:t>единиц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0" w:after="0" w:line="293" w:lineRule="exact"/>
              <w:ind w:firstLine="0"/>
              <w:jc w:val="center"/>
            </w:pPr>
            <w:r>
              <w:rPr>
                <w:rStyle w:val="21"/>
              </w:rPr>
              <w:t>наименование транспортных средств</w:t>
            </w:r>
          </w:p>
        </w:tc>
      </w:tr>
      <w:tr w:rsidR="00A26556">
        <w:trPr>
          <w:trHeight w:hRule="exact" w:val="8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0" w:after="0" w:line="230" w:lineRule="exact"/>
              <w:ind w:left="18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ООО «Боровск-Авто»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0" w:after="0" w:line="293" w:lineRule="exact"/>
              <w:ind w:firstLine="0"/>
              <w:jc w:val="center"/>
            </w:pPr>
            <w:r>
              <w:rPr>
                <w:rStyle w:val="21"/>
              </w:rPr>
              <w:t>Г. Боровск ул. Коммунистическая, 63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автобус</w:t>
            </w:r>
          </w:p>
        </w:tc>
      </w:tr>
      <w:tr w:rsidR="00A26556">
        <w:trPr>
          <w:trHeight w:hRule="exact" w:val="57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0" w:after="0" w:line="230" w:lineRule="exact"/>
              <w:ind w:left="180"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ИП Потапов В.М.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Д. Тишнево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6556" w:rsidRDefault="00AA4A17">
            <w:pPr>
              <w:pStyle w:val="3"/>
              <w:framePr w:w="9830" w:h="2371" w:wrap="none" w:vAnchor="page" w:hAnchor="page" w:x="1712" w:y="9457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грузовой</w:t>
            </w:r>
          </w:p>
        </w:tc>
      </w:tr>
    </w:tbl>
    <w:p w:rsidR="00A26556" w:rsidRDefault="00A26556">
      <w:pPr>
        <w:rPr>
          <w:sz w:val="2"/>
          <w:szCs w:val="2"/>
        </w:rPr>
      </w:pPr>
    </w:p>
    <w:sectPr w:rsidR="00A26556" w:rsidSect="00A26556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B31" w:rsidRDefault="00D65B31" w:rsidP="00A26556">
      <w:r>
        <w:separator/>
      </w:r>
    </w:p>
  </w:endnote>
  <w:endnote w:type="continuationSeparator" w:id="1">
    <w:p w:rsidR="00D65B31" w:rsidRDefault="00D65B31" w:rsidP="00A26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B31" w:rsidRDefault="00D65B31"/>
  </w:footnote>
  <w:footnote w:type="continuationSeparator" w:id="1">
    <w:p w:rsidR="00D65B31" w:rsidRDefault="00D65B3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6590B"/>
    <w:multiLevelType w:val="multilevel"/>
    <w:tmpl w:val="9D403FA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10433C"/>
    <w:multiLevelType w:val="multilevel"/>
    <w:tmpl w:val="4672E8C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323A0D"/>
    <w:multiLevelType w:val="multilevel"/>
    <w:tmpl w:val="43428C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9C1404"/>
    <w:multiLevelType w:val="multilevel"/>
    <w:tmpl w:val="3370C8A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26556"/>
    <w:rsid w:val="007F4E47"/>
    <w:rsid w:val="0082290A"/>
    <w:rsid w:val="00A26556"/>
    <w:rsid w:val="00AA4A17"/>
    <w:rsid w:val="00C14412"/>
    <w:rsid w:val="00D65B31"/>
    <w:rsid w:val="00FA2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655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655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265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214pt0pt">
    <w:name w:val="Основной текст (2) + 14 pt;Интервал 0 pt"/>
    <w:basedOn w:val="2"/>
    <w:rsid w:val="00A26556"/>
    <w:rPr>
      <w:color w:val="000000"/>
      <w:spacing w:val="5"/>
      <w:w w:val="100"/>
      <w:position w:val="0"/>
      <w:sz w:val="28"/>
      <w:szCs w:val="28"/>
      <w:lang w:val="ru-RU"/>
    </w:rPr>
  </w:style>
  <w:style w:type="character" w:customStyle="1" w:styleId="a4">
    <w:name w:val="Основной текст_"/>
    <w:basedOn w:val="a0"/>
    <w:link w:val="3"/>
    <w:rsid w:val="00A26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0pt">
    <w:name w:val="Основной текст + Полужирный;Курсив;Интервал 0 pt"/>
    <w:basedOn w:val="a4"/>
    <w:rsid w:val="00A26556"/>
    <w:rPr>
      <w:b/>
      <w:bCs/>
      <w:i/>
      <w:iCs/>
      <w:color w:val="000000"/>
      <w:spacing w:val="14"/>
      <w:w w:val="100"/>
      <w:position w:val="0"/>
      <w:lang w:val="ru-RU"/>
    </w:rPr>
  </w:style>
  <w:style w:type="character" w:customStyle="1" w:styleId="3pt">
    <w:name w:val="Основной текст + Полужирный;Интервал 3 pt"/>
    <w:basedOn w:val="a4"/>
    <w:rsid w:val="00A26556"/>
    <w:rPr>
      <w:b/>
      <w:bCs/>
      <w:color w:val="000000"/>
      <w:spacing w:val="65"/>
      <w:w w:val="100"/>
      <w:position w:val="0"/>
      <w:lang w:val="ru-RU"/>
    </w:rPr>
  </w:style>
  <w:style w:type="character" w:customStyle="1" w:styleId="1">
    <w:name w:val="Основной текст1"/>
    <w:basedOn w:val="a4"/>
    <w:rsid w:val="00A26556"/>
    <w:rPr>
      <w:color w:val="000000"/>
      <w:w w:val="100"/>
      <w:position w:val="0"/>
    </w:rPr>
  </w:style>
  <w:style w:type="character" w:customStyle="1" w:styleId="a5">
    <w:name w:val="Подпись к картинке_"/>
    <w:basedOn w:val="a0"/>
    <w:link w:val="a6"/>
    <w:rsid w:val="00A26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30">
    <w:name w:val="Основной текст (3)_"/>
    <w:basedOn w:val="a0"/>
    <w:link w:val="31"/>
    <w:rsid w:val="00A265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7"/>
      <w:szCs w:val="17"/>
      <w:u w:val="none"/>
    </w:rPr>
  </w:style>
  <w:style w:type="character" w:customStyle="1" w:styleId="20pt">
    <w:name w:val="Основной текст (2) + Интервал 0 pt"/>
    <w:basedOn w:val="2"/>
    <w:rsid w:val="00A26556"/>
    <w:rPr>
      <w:color w:val="000000"/>
      <w:spacing w:val="4"/>
      <w:w w:val="100"/>
      <w:position w:val="0"/>
      <w:lang w:val="ru-RU"/>
    </w:rPr>
  </w:style>
  <w:style w:type="character" w:customStyle="1" w:styleId="0pt0">
    <w:name w:val="Основной текст + Интервал 0 pt"/>
    <w:basedOn w:val="a4"/>
    <w:rsid w:val="00A26556"/>
    <w:rPr>
      <w:color w:val="000000"/>
      <w:spacing w:val="3"/>
      <w:w w:val="100"/>
      <w:position w:val="0"/>
      <w:lang w:val="ru-RU"/>
    </w:rPr>
  </w:style>
  <w:style w:type="character" w:customStyle="1" w:styleId="0pt1">
    <w:name w:val="Основной текст + Полужирный;Интервал 0 pt"/>
    <w:basedOn w:val="a4"/>
    <w:rsid w:val="00A26556"/>
    <w:rPr>
      <w:b/>
      <w:bCs/>
      <w:color w:val="000000"/>
      <w:spacing w:val="4"/>
      <w:w w:val="100"/>
      <w:position w:val="0"/>
      <w:lang w:val="ru-RU"/>
    </w:rPr>
  </w:style>
  <w:style w:type="character" w:customStyle="1" w:styleId="9pt0pt">
    <w:name w:val="Основной текст + 9 pt;Полужирный;Интервал 0 pt"/>
    <w:basedOn w:val="a4"/>
    <w:rsid w:val="00A26556"/>
    <w:rPr>
      <w:b/>
      <w:bCs/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105pt0pt">
    <w:name w:val="Основной текст + 10;5 pt;Интервал 0 pt"/>
    <w:basedOn w:val="a4"/>
    <w:rsid w:val="00A26556"/>
    <w:rPr>
      <w:color w:val="000000"/>
      <w:spacing w:val="0"/>
      <w:w w:val="100"/>
      <w:position w:val="0"/>
      <w:sz w:val="21"/>
      <w:szCs w:val="21"/>
    </w:rPr>
  </w:style>
  <w:style w:type="character" w:customStyle="1" w:styleId="Verdana65pt0pt">
    <w:name w:val="Основной текст + Verdana;6;5 pt;Полужирный;Интервал 0 pt"/>
    <w:basedOn w:val="a4"/>
    <w:rsid w:val="00A26556"/>
    <w:rPr>
      <w:rFonts w:ascii="Verdana" w:eastAsia="Verdana" w:hAnsi="Verdana" w:cs="Verdana"/>
      <w:b/>
      <w:bCs/>
      <w:color w:val="000000"/>
      <w:spacing w:val="0"/>
      <w:w w:val="100"/>
      <w:position w:val="0"/>
      <w:sz w:val="13"/>
      <w:szCs w:val="13"/>
    </w:rPr>
  </w:style>
  <w:style w:type="character" w:customStyle="1" w:styleId="CordiaUPC185pt0pt">
    <w:name w:val="Основной текст + CordiaUPC;18;5 pt;Полужирный;Интервал 0 pt"/>
    <w:basedOn w:val="a4"/>
    <w:rsid w:val="00A26556"/>
    <w:rPr>
      <w:rFonts w:ascii="CordiaUPC" w:eastAsia="CordiaUPC" w:hAnsi="CordiaUPC" w:cs="CordiaUPC"/>
      <w:b/>
      <w:bCs/>
      <w:color w:val="000000"/>
      <w:spacing w:val="0"/>
      <w:w w:val="100"/>
      <w:position w:val="0"/>
      <w:sz w:val="37"/>
      <w:szCs w:val="37"/>
    </w:rPr>
  </w:style>
  <w:style w:type="character" w:customStyle="1" w:styleId="CordiaUPC185pt0pt0">
    <w:name w:val="Основной текст + CordiaUPC;18;5 pt;Интервал 0 pt"/>
    <w:basedOn w:val="a4"/>
    <w:rsid w:val="00A26556"/>
    <w:rPr>
      <w:rFonts w:ascii="CordiaUPC" w:eastAsia="CordiaUPC" w:hAnsi="CordiaUPC" w:cs="CordiaUPC"/>
      <w:color w:val="000000"/>
      <w:spacing w:val="0"/>
      <w:w w:val="100"/>
      <w:position w:val="0"/>
      <w:sz w:val="37"/>
      <w:szCs w:val="37"/>
    </w:rPr>
  </w:style>
  <w:style w:type="character" w:customStyle="1" w:styleId="a7">
    <w:name w:val="Колонтитул_"/>
    <w:basedOn w:val="a0"/>
    <w:link w:val="a8"/>
    <w:rsid w:val="00A265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sid w:val="00A26556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2"/>
    <w:basedOn w:val="a4"/>
    <w:rsid w:val="00A26556"/>
    <w:rPr>
      <w:color w:val="000000"/>
      <w:w w:val="100"/>
      <w:position w:val="0"/>
      <w:lang w:val="ru-RU"/>
    </w:rPr>
  </w:style>
  <w:style w:type="character" w:customStyle="1" w:styleId="5">
    <w:name w:val="Основной текст (5)_"/>
    <w:basedOn w:val="a0"/>
    <w:link w:val="50"/>
    <w:rsid w:val="00A2655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0pt-1pt">
    <w:name w:val="Основной текст + 10 pt;Курсив;Интервал -1 pt"/>
    <w:basedOn w:val="a4"/>
    <w:rsid w:val="00A26556"/>
    <w:rPr>
      <w:i/>
      <w:iCs/>
      <w:color w:val="000000"/>
      <w:spacing w:val="-23"/>
      <w:w w:val="100"/>
      <w:position w:val="0"/>
      <w:sz w:val="20"/>
      <w:szCs w:val="20"/>
      <w:lang w:val="ru-RU"/>
    </w:rPr>
  </w:style>
  <w:style w:type="character" w:customStyle="1" w:styleId="7">
    <w:name w:val="Основной текст (7)_"/>
    <w:basedOn w:val="a0"/>
    <w:link w:val="70"/>
    <w:rsid w:val="00A26556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">
    <w:name w:val="Основной текст (8)_"/>
    <w:basedOn w:val="a0"/>
    <w:link w:val="80"/>
    <w:rsid w:val="00A26556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9">
    <w:name w:val="Основной текст (9)_"/>
    <w:basedOn w:val="a0"/>
    <w:link w:val="90"/>
    <w:rsid w:val="00A26556"/>
    <w:rPr>
      <w:rFonts w:ascii="Gungsuh" w:eastAsia="Gungsuh" w:hAnsi="Gungsuh" w:cs="Gungsuh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10">
    <w:name w:val="Основной текст (10)_"/>
    <w:basedOn w:val="a0"/>
    <w:link w:val="100"/>
    <w:rsid w:val="00A26556"/>
    <w:rPr>
      <w:rFonts w:ascii="Batang" w:eastAsia="Batang" w:hAnsi="Batang" w:cs="Batang"/>
      <w:b w:val="0"/>
      <w:bCs w:val="0"/>
      <w:i/>
      <w:iCs/>
      <w:smallCaps w:val="0"/>
      <w:strike w:val="0"/>
      <w:sz w:val="82"/>
      <w:szCs w:val="82"/>
      <w:u w:val="none"/>
    </w:rPr>
  </w:style>
  <w:style w:type="character" w:customStyle="1" w:styleId="30pt">
    <w:name w:val="Основной текст (3) + Интервал 0 pt"/>
    <w:basedOn w:val="30"/>
    <w:rsid w:val="00A26556"/>
    <w:rPr>
      <w:color w:val="000000"/>
      <w:spacing w:val="1"/>
      <w:w w:val="100"/>
      <w:position w:val="0"/>
      <w:lang w:val="ru-RU"/>
    </w:rPr>
  </w:style>
  <w:style w:type="character" w:customStyle="1" w:styleId="6">
    <w:name w:val="Основной текст (6)_"/>
    <w:basedOn w:val="a0"/>
    <w:link w:val="60"/>
    <w:rsid w:val="00A26556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2">
    <w:name w:val="Основной текст (2)"/>
    <w:basedOn w:val="2"/>
    <w:rsid w:val="00A26556"/>
    <w:rPr>
      <w:color w:val="00000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A26556"/>
    <w:pPr>
      <w:shd w:val="clear" w:color="auto" w:fill="FFFFFF"/>
      <w:spacing w:after="60" w:line="346" w:lineRule="exact"/>
      <w:jc w:val="center"/>
    </w:pPr>
    <w:rPr>
      <w:rFonts w:ascii="Times New Roman" w:eastAsia="Times New Roman" w:hAnsi="Times New Roman" w:cs="Times New Roman"/>
      <w:b/>
      <w:bCs/>
      <w:spacing w:val="2"/>
      <w:sz w:val="23"/>
      <w:szCs w:val="23"/>
    </w:rPr>
  </w:style>
  <w:style w:type="paragraph" w:customStyle="1" w:styleId="3">
    <w:name w:val="Основной текст3"/>
    <w:basedOn w:val="a"/>
    <w:link w:val="a4"/>
    <w:rsid w:val="00A26556"/>
    <w:pPr>
      <w:shd w:val="clear" w:color="auto" w:fill="FFFFFF"/>
      <w:spacing w:before="360" w:after="660" w:line="0" w:lineRule="atLeast"/>
      <w:ind w:firstLine="680"/>
      <w:jc w:val="both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a6">
    <w:name w:val="Подпись к картинке"/>
    <w:basedOn w:val="a"/>
    <w:link w:val="a5"/>
    <w:rsid w:val="00A2655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31">
    <w:name w:val="Основной текст (3)"/>
    <w:basedOn w:val="a"/>
    <w:link w:val="30"/>
    <w:rsid w:val="00A26556"/>
    <w:pPr>
      <w:shd w:val="clear" w:color="auto" w:fill="FFFFFF"/>
      <w:spacing w:after="840" w:line="230" w:lineRule="exact"/>
      <w:ind w:firstLine="2200"/>
    </w:pPr>
    <w:rPr>
      <w:rFonts w:ascii="Times New Roman" w:eastAsia="Times New Roman" w:hAnsi="Times New Roman" w:cs="Times New Roman"/>
      <w:b/>
      <w:bCs/>
      <w:spacing w:val="-1"/>
      <w:sz w:val="17"/>
      <w:szCs w:val="17"/>
    </w:rPr>
  </w:style>
  <w:style w:type="paragraph" w:customStyle="1" w:styleId="a8">
    <w:name w:val="Колонтитул"/>
    <w:basedOn w:val="a"/>
    <w:link w:val="a7"/>
    <w:rsid w:val="00A2655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40">
    <w:name w:val="Основной текст (4)"/>
    <w:basedOn w:val="a"/>
    <w:link w:val="4"/>
    <w:rsid w:val="00A26556"/>
    <w:pPr>
      <w:shd w:val="clear" w:color="auto" w:fill="FFFFFF"/>
      <w:spacing w:line="0" w:lineRule="atLeast"/>
      <w:jc w:val="right"/>
    </w:pPr>
    <w:rPr>
      <w:rFonts w:ascii="Century Gothic" w:eastAsia="Century Gothic" w:hAnsi="Century Gothic" w:cs="Century Gothic"/>
      <w:b/>
      <w:bCs/>
      <w:sz w:val="17"/>
      <w:szCs w:val="17"/>
    </w:rPr>
  </w:style>
  <w:style w:type="paragraph" w:customStyle="1" w:styleId="50">
    <w:name w:val="Основной текст (5)"/>
    <w:basedOn w:val="a"/>
    <w:link w:val="5"/>
    <w:rsid w:val="00A26556"/>
    <w:pPr>
      <w:shd w:val="clear" w:color="auto" w:fill="FFFFFF"/>
      <w:spacing w:after="60" w:line="0" w:lineRule="atLeast"/>
    </w:pPr>
    <w:rPr>
      <w:rFonts w:ascii="Trebuchet MS" w:eastAsia="Trebuchet MS" w:hAnsi="Trebuchet MS" w:cs="Trebuchet MS"/>
      <w:sz w:val="9"/>
      <w:szCs w:val="9"/>
    </w:rPr>
  </w:style>
  <w:style w:type="paragraph" w:customStyle="1" w:styleId="70">
    <w:name w:val="Основной текст (7)"/>
    <w:basedOn w:val="a"/>
    <w:link w:val="7"/>
    <w:rsid w:val="00A26556"/>
    <w:pPr>
      <w:shd w:val="clear" w:color="auto" w:fill="FFFFFF"/>
      <w:spacing w:after="120" w:line="0" w:lineRule="atLeast"/>
    </w:pPr>
    <w:rPr>
      <w:rFonts w:ascii="MS Mincho" w:eastAsia="MS Mincho" w:hAnsi="MS Mincho" w:cs="MS Mincho"/>
      <w:sz w:val="8"/>
      <w:szCs w:val="8"/>
    </w:rPr>
  </w:style>
  <w:style w:type="paragraph" w:customStyle="1" w:styleId="80">
    <w:name w:val="Основной текст (8)"/>
    <w:basedOn w:val="a"/>
    <w:link w:val="8"/>
    <w:rsid w:val="00A26556"/>
    <w:pPr>
      <w:shd w:val="clear" w:color="auto" w:fill="FFFFFF"/>
      <w:spacing w:before="120" w:line="0" w:lineRule="atLeast"/>
    </w:pPr>
    <w:rPr>
      <w:rFonts w:ascii="MS Mincho" w:eastAsia="MS Mincho" w:hAnsi="MS Mincho" w:cs="MS Mincho"/>
      <w:sz w:val="8"/>
      <w:szCs w:val="8"/>
    </w:rPr>
  </w:style>
  <w:style w:type="paragraph" w:customStyle="1" w:styleId="90">
    <w:name w:val="Основной текст (9)"/>
    <w:basedOn w:val="a"/>
    <w:link w:val="9"/>
    <w:rsid w:val="00A26556"/>
    <w:pPr>
      <w:shd w:val="clear" w:color="auto" w:fill="FFFFFF"/>
      <w:spacing w:line="0" w:lineRule="atLeast"/>
      <w:jc w:val="right"/>
    </w:pPr>
    <w:rPr>
      <w:rFonts w:ascii="Gungsuh" w:eastAsia="Gungsuh" w:hAnsi="Gungsuh" w:cs="Gungsuh"/>
      <w:i/>
      <w:iCs/>
      <w:sz w:val="12"/>
      <w:szCs w:val="12"/>
    </w:rPr>
  </w:style>
  <w:style w:type="paragraph" w:customStyle="1" w:styleId="100">
    <w:name w:val="Основной текст (10)"/>
    <w:basedOn w:val="a"/>
    <w:link w:val="10"/>
    <w:rsid w:val="00A26556"/>
    <w:pPr>
      <w:shd w:val="clear" w:color="auto" w:fill="FFFFFF"/>
      <w:spacing w:line="0" w:lineRule="atLeast"/>
    </w:pPr>
    <w:rPr>
      <w:rFonts w:ascii="Batang" w:eastAsia="Batang" w:hAnsi="Batang" w:cs="Batang"/>
      <w:i/>
      <w:iCs/>
      <w:sz w:val="82"/>
      <w:szCs w:val="82"/>
    </w:rPr>
  </w:style>
  <w:style w:type="paragraph" w:customStyle="1" w:styleId="60">
    <w:name w:val="Основной текст (6)"/>
    <w:basedOn w:val="a"/>
    <w:link w:val="6"/>
    <w:rsid w:val="00A26556"/>
    <w:pPr>
      <w:shd w:val="clear" w:color="auto" w:fill="FFFFFF"/>
      <w:spacing w:after="60" w:line="0" w:lineRule="atLeast"/>
      <w:jc w:val="right"/>
    </w:pPr>
    <w:rPr>
      <w:rFonts w:ascii="Century Gothic" w:eastAsia="Century Gothic" w:hAnsi="Century Gothic" w:cs="Century Gothic"/>
      <w:b/>
      <w:bCs/>
      <w:sz w:val="17"/>
      <w:szCs w:val="17"/>
    </w:rPr>
  </w:style>
  <w:style w:type="paragraph" w:styleId="a9">
    <w:name w:val="Balloon Text"/>
    <w:basedOn w:val="a"/>
    <w:link w:val="aa"/>
    <w:uiPriority w:val="99"/>
    <w:semiHidden/>
    <w:unhideWhenUsed/>
    <w:rsid w:val="00C144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441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C9581-1307-43D7-9D63-8A3CC0769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2018-04-09T11:34:00Z</cp:lastPrinted>
  <dcterms:created xsi:type="dcterms:W3CDTF">2018-04-13T06:08:00Z</dcterms:created>
  <dcterms:modified xsi:type="dcterms:W3CDTF">2018-04-13T06:08:00Z</dcterms:modified>
</cp:coreProperties>
</file>