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F5D" w:rsidRDefault="00327DFF">
      <w:pPr>
        <w:pStyle w:val="20"/>
        <w:framePr w:w="8726" w:h="2089" w:hRule="exact" w:wrap="none" w:vAnchor="page" w:hAnchor="page" w:x="1469" w:y="1547"/>
        <w:shd w:val="clear" w:color="auto" w:fill="auto"/>
      </w:pPr>
      <w:r>
        <w:t>АДМИНИСТРАЦИЯ МУНИЦИПАЛЬНОГО ОБРАЗОВАНИЯ СЕЛЬСКОГО ПОСЕЛЕНИЯ ДЕРЕВНЯ АСЕНЬЕВСКОЕ</w:t>
      </w:r>
    </w:p>
    <w:p w:rsidR="00856F5D" w:rsidRDefault="00327DFF">
      <w:pPr>
        <w:pStyle w:val="20"/>
        <w:framePr w:w="8726" w:h="2089" w:hRule="exact" w:wrap="none" w:vAnchor="page" w:hAnchor="page" w:x="1469" w:y="1547"/>
        <w:shd w:val="clear" w:color="auto" w:fill="auto"/>
        <w:spacing w:after="188"/>
      </w:pPr>
      <w:r>
        <w:t>КАЛУЖСКОЙ ОБЛАСТИ</w:t>
      </w:r>
    </w:p>
    <w:p w:rsidR="00856F5D" w:rsidRDefault="00327DFF">
      <w:pPr>
        <w:pStyle w:val="20"/>
        <w:framePr w:w="8726" w:h="2089" w:hRule="exact" w:wrap="none" w:vAnchor="page" w:hAnchor="page" w:x="1469" w:y="1547"/>
        <w:shd w:val="clear" w:color="auto" w:fill="auto"/>
        <w:spacing w:line="290" w:lineRule="exact"/>
      </w:pPr>
      <w:r>
        <w:rPr>
          <w:rStyle w:val="21"/>
          <w:b/>
          <w:bCs/>
        </w:rPr>
        <w:t>ПОСТАНОВЛЕНИЕ</w:t>
      </w:r>
    </w:p>
    <w:p w:rsidR="00856F5D" w:rsidRDefault="00327DFF">
      <w:pPr>
        <w:pStyle w:val="30"/>
        <w:framePr w:w="9379" w:h="2265" w:hRule="exact" w:wrap="none" w:vAnchor="page" w:hAnchor="page" w:x="1018" w:y="4416"/>
        <w:shd w:val="clear" w:color="auto" w:fill="auto"/>
        <w:spacing w:after="484" w:line="278" w:lineRule="exact"/>
        <w:ind w:left="20" w:right="1640"/>
      </w:pPr>
      <w:r>
        <w:t>«О запрете купания населения на водоемах расположенных на территории МО СП деревня Асеньевское »</w:t>
      </w:r>
    </w:p>
    <w:p w:rsidR="00856F5D" w:rsidRDefault="00327DFF">
      <w:pPr>
        <w:pStyle w:val="1"/>
        <w:framePr w:w="9379" w:h="2265" w:hRule="exact" w:wrap="none" w:vAnchor="page" w:hAnchor="page" w:x="1018" w:y="4416"/>
        <w:shd w:val="clear" w:color="auto" w:fill="auto"/>
        <w:spacing w:before="0" w:after="0"/>
        <w:ind w:left="20" w:right="20"/>
      </w:pPr>
      <w:r>
        <w:t xml:space="preserve">В соответствии с Постановлением Правительства Калужской области от 21 декабря 2005г. </w:t>
      </w:r>
      <w:r>
        <w:rPr>
          <w:lang w:val="en-US"/>
        </w:rPr>
        <w:t>N</w:t>
      </w:r>
      <w:r w:rsidRPr="00BC6C5D">
        <w:t xml:space="preserve"> </w:t>
      </w:r>
      <w:r>
        <w:t>360 "Об утверждении Правил охраны жизни людей на водных объектах на территории Калужской области"</w:t>
      </w:r>
    </w:p>
    <w:p w:rsidR="00856F5D" w:rsidRDefault="00327DFF">
      <w:pPr>
        <w:pStyle w:val="1"/>
        <w:framePr w:w="9379" w:h="2544" w:hRule="exact" w:wrap="none" w:vAnchor="page" w:hAnchor="page" w:x="1018" w:y="7195"/>
        <w:numPr>
          <w:ilvl w:val="0"/>
          <w:numId w:val="1"/>
        </w:numPr>
        <w:shd w:val="clear" w:color="auto" w:fill="auto"/>
        <w:tabs>
          <w:tab w:val="left" w:pos="303"/>
        </w:tabs>
        <w:spacing w:before="0" w:after="0"/>
        <w:ind w:left="20" w:right="20"/>
      </w:pPr>
      <w:r>
        <w:t>Запретить купание людей в местах, необорудованных для этой цели и опасных для купания:</w:t>
      </w:r>
    </w:p>
    <w:p w:rsidR="00856F5D" w:rsidRDefault="00327DFF">
      <w:pPr>
        <w:pStyle w:val="1"/>
        <w:framePr w:w="9379" w:h="2544" w:hRule="exact" w:wrap="none" w:vAnchor="page" w:hAnchor="page" w:x="1018" w:y="7195"/>
        <w:shd w:val="clear" w:color="auto" w:fill="auto"/>
        <w:spacing w:before="0" w:after="0"/>
        <w:ind w:left="20" w:right="20"/>
        <w:jc w:val="both"/>
      </w:pPr>
      <w:r>
        <w:t>- Пруды в д. Серединское, пруды в д. Дылдино, пруд в д. Марьино, водоем в д. Ищеино, водоем в д. Пинашино, водоем в д. Бортники, водоем в д. Отяково, водоем в д. Шувалово, водоем в д. Гордеево, водоем в д. Висящево, водоем в д. Курчино.</w:t>
      </w:r>
    </w:p>
    <w:p w:rsidR="00856F5D" w:rsidRDefault="00327DFF">
      <w:pPr>
        <w:pStyle w:val="1"/>
        <w:framePr w:w="9379" w:h="2544" w:hRule="exact" w:wrap="none" w:vAnchor="page" w:hAnchor="page" w:x="1018" w:y="7195"/>
        <w:numPr>
          <w:ilvl w:val="0"/>
          <w:numId w:val="1"/>
        </w:numPr>
        <w:shd w:val="clear" w:color="auto" w:fill="auto"/>
        <w:tabs>
          <w:tab w:val="left" w:pos="255"/>
        </w:tabs>
        <w:spacing w:before="0" w:after="0"/>
        <w:ind w:left="20"/>
      </w:pPr>
      <w:r>
        <w:t>Установить запрещающие знаки в местах, опасных для купания.</w:t>
      </w:r>
    </w:p>
    <w:p w:rsidR="00856F5D" w:rsidRDefault="00327DFF">
      <w:pPr>
        <w:pStyle w:val="1"/>
        <w:framePr w:w="9379" w:h="2544" w:hRule="exact" w:wrap="none" w:vAnchor="page" w:hAnchor="page" w:x="1018" w:y="7195"/>
        <w:numPr>
          <w:ilvl w:val="0"/>
          <w:numId w:val="1"/>
        </w:numPr>
        <w:shd w:val="clear" w:color="auto" w:fill="auto"/>
        <w:tabs>
          <w:tab w:val="left" w:pos="298"/>
        </w:tabs>
        <w:spacing w:before="0" w:after="0"/>
        <w:ind w:left="20" w:right="20"/>
      </w:pPr>
      <w:r>
        <w:t>Установить, что места организованного купания на территории сельского поселения отсутствуют.</w:t>
      </w:r>
    </w:p>
    <w:p w:rsidR="00856F5D" w:rsidRDefault="00327DFF">
      <w:pPr>
        <w:pStyle w:val="1"/>
        <w:framePr w:w="9379" w:h="2544" w:hRule="exact" w:wrap="none" w:vAnchor="page" w:hAnchor="page" w:x="1018" w:y="7195"/>
        <w:shd w:val="clear" w:color="auto" w:fill="auto"/>
        <w:spacing w:before="0" w:after="0"/>
        <w:ind w:left="20"/>
      </w:pPr>
      <w:r>
        <w:t>3. Контроль за исполнением настоящего постановления оставляю за собой.</w:t>
      </w:r>
    </w:p>
    <w:p w:rsidR="00856F5D" w:rsidRDefault="00327DFF">
      <w:pPr>
        <w:pStyle w:val="30"/>
        <w:framePr w:wrap="none" w:vAnchor="page" w:hAnchor="page" w:x="1018" w:y="3915"/>
        <w:shd w:val="clear" w:color="auto" w:fill="auto"/>
        <w:spacing w:line="210" w:lineRule="exact"/>
      </w:pPr>
      <w:r>
        <w:t xml:space="preserve">« </w:t>
      </w:r>
      <w:r w:rsidR="00BC6C5D">
        <w:t xml:space="preserve"> </w:t>
      </w:r>
      <w:r w:rsidR="006773C1">
        <w:t>11</w:t>
      </w:r>
      <w:r w:rsidR="00BC6C5D">
        <w:t xml:space="preserve">  </w:t>
      </w:r>
      <w:r>
        <w:t xml:space="preserve"> »</w:t>
      </w:r>
      <w:r w:rsidR="006773C1">
        <w:t>апреля</w:t>
      </w:r>
      <w:r w:rsidR="00BC6C5D">
        <w:t xml:space="preserve">            </w:t>
      </w:r>
      <w:r>
        <w:t xml:space="preserve"> 201</w:t>
      </w:r>
      <w:r w:rsidR="00BC6C5D">
        <w:t>8</w:t>
      </w:r>
      <w:r>
        <w:t xml:space="preserve"> г.</w:t>
      </w:r>
    </w:p>
    <w:p w:rsidR="00856F5D" w:rsidRDefault="00327DFF">
      <w:pPr>
        <w:pStyle w:val="30"/>
        <w:framePr w:wrap="none" w:vAnchor="page" w:hAnchor="page" w:x="4388" w:y="3919"/>
        <w:shd w:val="clear" w:color="auto" w:fill="auto"/>
        <w:spacing w:line="210" w:lineRule="exact"/>
        <w:ind w:left="100"/>
      </w:pPr>
      <w:r>
        <w:t>д. Асеньевское</w:t>
      </w:r>
    </w:p>
    <w:p w:rsidR="00856F5D" w:rsidRDefault="00327DFF" w:rsidP="006773C1">
      <w:pPr>
        <w:pStyle w:val="40"/>
        <w:framePr w:w="1156" w:h="436" w:hRule="exact" w:wrap="none" w:vAnchor="page" w:hAnchor="page" w:x="9293" w:y="3821"/>
        <w:shd w:val="clear" w:color="auto" w:fill="auto"/>
        <w:spacing w:line="340" w:lineRule="exact"/>
        <w:ind w:left="100"/>
      </w:pPr>
      <w:r>
        <w:t xml:space="preserve">№ </w:t>
      </w:r>
      <w:r w:rsidR="006773C1">
        <w:t>51</w:t>
      </w:r>
    </w:p>
    <w:p w:rsidR="00856F5D" w:rsidRDefault="00327DFF">
      <w:pPr>
        <w:pStyle w:val="30"/>
        <w:framePr w:w="9379" w:h="272" w:hRule="exact" w:wrap="none" w:vAnchor="page" w:hAnchor="page" w:x="1018" w:y="6967"/>
        <w:shd w:val="clear" w:color="auto" w:fill="auto"/>
        <w:spacing w:line="210" w:lineRule="exact"/>
        <w:ind w:right="20"/>
        <w:jc w:val="center"/>
      </w:pPr>
      <w:r>
        <w:t>ПОСТАНОВЛЯЮ:</w:t>
      </w:r>
    </w:p>
    <w:p w:rsidR="00856F5D" w:rsidRDefault="00327DFF" w:rsidP="00BC6C5D">
      <w:pPr>
        <w:pStyle w:val="50"/>
        <w:framePr w:h="449" w:hRule="exact" w:wrap="none" w:vAnchor="page" w:hAnchor="page" w:x="1399" w:y="11318"/>
        <w:shd w:val="clear" w:color="auto" w:fill="auto"/>
        <w:spacing w:line="240" w:lineRule="auto"/>
        <w:ind w:left="100"/>
      </w:pPr>
      <w:r>
        <w:t>Глава администрации</w:t>
      </w:r>
    </w:p>
    <w:p w:rsidR="00856F5D" w:rsidRDefault="00327DFF" w:rsidP="00BC6C5D">
      <w:pPr>
        <w:pStyle w:val="50"/>
        <w:framePr w:wrap="none" w:vAnchor="page" w:hAnchor="page" w:x="1373" w:y="11774"/>
        <w:shd w:val="clear" w:color="auto" w:fill="auto"/>
        <w:spacing w:line="240" w:lineRule="auto"/>
        <w:ind w:left="100"/>
      </w:pPr>
      <w:r>
        <w:t>МО СП деревня Асеньев</w:t>
      </w:r>
      <w:r w:rsidR="00BC6C5D">
        <w:t>ское                                                     И.Н. Жильцова</w:t>
      </w:r>
    </w:p>
    <w:p w:rsidR="00BC6C5D" w:rsidRDefault="00BC6C5D" w:rsidP="00BC6C5D">
      <w:pPr>
        <w:pStyle w:val="50"/>
        <w:framePr w:wrap="none" w:vAnchor="page" w:hAnchor="page" w:x="1373" w:y="11774"/>
        <w:shd w:val="clear" w:color="auto" w:fill="auto"/>
        <w:spacing w:line="240" w:lineRule="auto"/>
        <w:ind w:left="100"/>
      </w:pPr>
    </w:p>
    <w:p w:rsidR="00856F5D" w:rsidRDefault="00856F5D" w:rsidP="00BC6C5D">
      <w:pPr>
        <w:pStyle w:val="60"/>
        <w:framePr w:wrap="none" w:vAnchor="page" w:hAnchor="page" w:x="1378" w:y="12612"/>
        <w:shd w:val="clear" w:color="auto" w:fill="auto"/>
        <w:spacing w:line="150" w:lineRule="exact"/>
        <w:ind w:left="100"/>
        <w:jc w:val="left"/>
        <w:rPr>
          <w:sz w:val="2"/>
          <w:szCs w:val="2"/>
        </w:rPr>
      </w:pPr>
    </w:p>
    <w:sectPr w:rsidR="00856F5D" w:rsidSect="00856F5D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3637" w:rsidRDefault="00AB3637" w:rsidP="00856F5D">
      <w:r>
        <w:separator/>
      </w:r>
    </w:p>
  </w:endnote>
  <w:endnote w:type="continuationSeparator" w:id="1">
    <w:p w:rsidR="00AB3637" w:rsidRDefault="00AB3637" w:rsidP="00856F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3637" w:rsidRDefault="00AB3637"/>
  </w:footnote>
  <w:footnote w:type="continuationSeparator" w:id="1">
    <w:p w:rsidR="00AB3637" w:rsidRDefault="00AB3637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EB6075"/>
    <w:multiLevelType w:val="multilevel"/>
    <w:tmpl w:val="9DD2FD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856F5D"/>
    <w:rsid w:val="00327DFF"/>
    <w:rsid w:val="006773C1"/>
    <w:rsid w:val="0078738F"/>
    <w:rsid w:val="00856F5D"/>
    <w:rsid w:val="00AB3637"/>
    <w:rsid w:val="00BC6C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56F5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56F5D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856F5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29"/>
      <w:szCs w:val="29"/>
      <w:u w:val="none"/>
    </w:rPr>
  </w:style>
  <w:style w:type="character" w:customStyle="1" w:styleId="21">
    <w:name w:val="Основной текст (2)"/>
    <w:basedOn w:val="2"/>
    <w:rsid w:val="00856F5D"/>
    <w:rPr>
      <w:color w:val="000000"/>
      <w:w w:val="100"/>
      <w:position w:val="0"/>
      <w:u w:val="single"/>
      <w:lang w:val="ru-RU"/>
    </w:rPr>
  </w:style>
  <w:style w:type="character" w:customStyle="1" w:styleId="3">
    <w:name w:val="Основной текст (3)_"/>
    <w:basedOn w:val="a0"/>
    <w:link w:val="30"/>
    <w:rsid w:val="00856F5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21"/>
      <w:szCs w:val="21"/>
      <w:u w:val="none"/>
    </w:rPr>
  </w:style>
  <w:style w:type="character" w:customStyle="1" w:styleId="a4">
    <w:name w:val="Основной текст_"/>
    <w:basedOn w:val="a0"/>
    <w:link w:val="1"/>
    <w:rsid w:val="00856F5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1"/>
      <w:szCs w:val="21"/>
      <w:u w:val="none"/>
    </w:rPr>
  </w:style>
  <w:style w:type="character" w:customStyle="1" w:styleId="4">
    <w:name w:val="Основной текст (4)_"/>
    <w:basedOn w:val="a0"/>
    <w:link w:val="40"/>
    <w:rsid w:val="00856F5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4Calibri17pt0pt">
    <w:name w:val="Основной текст (4) + Calibri;17 pt;Не полужирный;Курсив;Интервал 0 pt"/>
    <w:basedOn w:val="4"/>
    <w:rsid w:val="00856F5D"/>
    <w:rPr>
      <w:rFonts w:ascii="Calibri" w:eastAsia="Calibri" w:hAnsi="Calibri" w:cs="Calibri"/>
      <w:b/>
      <w:bCs/>
      <w:i/>
      <w:iCs/>
      <w:color w:val="000000"/>
      <w:spacing w:val="-1"/>
      <w:w w:val="100"/>
      <w:position w:val="0"/>
      <w:sz w:val="34"/>
      <w:szCs w:val="34"/>
      <w:lang w:val="ru-RU"/>
    </w:rPr>
  </w:style>
  <w:style w:type="character" w:customStyle="1" w:styleId="45pt">
    <w:name w:val="Основной текст (4) + 5 pt;Не полужирный;Курсив"/>
    <w:basedOn w:val="4"/>
    <w:rsid w:val="00856F5D"/>
    <w:rPr>
      <w:b/>
      <w:bCs/>
      <w:i/>
      <w:iCs/>
      <w:color w:val="000000"/>
      <w:spacing w:val="0"/>
      <w:w w:val="100"/>
      <w:position w:val="0"/>
      <w:sz w:val="10"/>
      <w:szCs w:val="10"/>
    </w:rPr>
  </w:style>
  <w:style w:type="character" w:customStyle="1" w:styleId="5">
    <w:name w:val="Основной текст (5)_"/>
    <w:basedOn w:val="a0"/>
    <w:link w:val="50"/>
    <w:rsid w:val="00856F5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5"/>
      <w:szCs w:val="25"/>
      <w:u w:val="none"/>
    </w:rPr>
  </w:style>
  <w:style w:type="character" w:customStyle="1" w:styleId="6">
    <w:name w:val="Основной текст (6)_"/>
    <w:basedOn w:val="a0"/>
    <w:link w:val="60"/>
    <w:rsid w:val="00856F5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15"/>
      <w:szCs w:val="15"/>
      <w:u w:val="none"/>
    </w:rPr>
  </w:style>
  <w:style w:type="character" w:customStyle="1" w:styleId="60pt">
    <w:name w:val="Основной текст (6) + Интервал 0 pt"/>
    <w:basedOn w:val="6"/>
    <w:rsid w:val="00856F5D"/>
    <w:rPr>
      <w:color w:val="000000"/>
      <w:spacing w:val="3"/>
      <w:w w:val="100"/>
      <w:position w:val="0"/>
      <w:lang w:val="ru-RU"/>
    </w:rPr>
  </w:style>
  <w:style w:type="character" w:customStyle="1" w:styleId="10">
    <w:name w:val="Заголовок №1_"/>
    <w:basedOn w:val="a0"/>
    <w:link w:val="11"/>
    <w:rsid w:val="00856F5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9"/>
      <w:sz w:val="26"/>
      <w:szCs w:val="26"/>
      <w:u w:val="none"/>
    </w:rPr>
  </w:style>
  <w:style w:type="character" w:customStyle="1" w:styleId="1-1pt">
    <w:name w:val="Заголовок №1 + Интервал -1 pt"/>
    <w:basedOn w:val="10"/>
    <w:rsid w:val="00856F5D"/>
    <w:rPr>
      <w:color w:val="000000"/>
      <w:spacing w:val="-27"/>
      <w:w w:val="100"/>
      <w:position w:val="0"/>
      <w:lang w:val="ru-RU"/>
    </w:rPr>
  </w:style>
  <w:style w:type="paragraph" w:customStyle="1" w:styleId="20">
    <w:name w:val="Основной текст (2)"/>
    <w:basedOn w:val="a"/>
    <w:link w:val="2"/>
    <w:rsid w:val="00856F5D"/>
    <w:pPr>
      <w:shd w:val="clear" w:color="auto" w:fill="FFFFFF"/>
      <w:spacing w:line="374" w:lineRule="exact"/>
      <w:jc w:val="center"/>
    </w:pPr>
    <w:rPr>
      <w:rFonts w:ascii="Times New Roman" w:eastAsia="Times New Roman" w:hAnsi="Times New Roman" w:cs="Times New Roman"/>
      <w:b/>
      <w:bCs/>
      <w:spacing w:val="4"/>
      <w:sz w:val="29"/>
      <w:szCs w:val="29"/>
    </w:rPr>
  </w:style>
  <w:style w:type="paragraph" w:customStyle="1" w:styleId="30">
    <w:name w:val="Основной текст (3)"/>
    <w:basedOn w:val="a"/>
    <w:link w:val="3"/>
    <w:rsid w:val="00856F5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4"/>
      <w:sz w:val="21"/>
      <w:szCs w:val="21"/>
    </w:rPr>
  </w:style>
  <w:style w:type="paragraph" w:customStyle="1" w:styleId="1">
    <w:name w:val="Основной текст1"/>
    <w:basedOn w:val="a"/>
    <w:link w:val="a4"/>
    <w:rsid w:val="00856F5D"/>
    <w:pPr>
      <w:shd w:val="clear" w:color="auto" w:fill="FFFFFF"/>
      <w:spacing w:before="480" w:after="240" w:line="274" w:lineRule="exact"/>
    </w:pPr>
    <w:rPr>
      <w:rFonts w:ascii="Times New Roman" w:eastAsia="Times New Roman" w:hAnsi="Times New Roman" w:cs="Times New Roman"/>
      <w:spacing w:val="2"/>
      <w:sz w:val="21"/>
      <w:szCs w:val="21"/>
    </w:rPr>
  </w:style>
  <w:style w:type="paragraph" w:customStyle="1" w:styleId="40">
    <w:name w:val="Основной текст (4)"/>
    <w:basedOn w:val="a"/>
    <w:link w:val="4"/>
    <w:rsid w:val="00856F5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50">
    <w:name w:val="Основной текст (5)"/>
    <w:basedOn w:val="a"/>
    <w:link w:val="5"/>
    <w:rsid w:val="00856F5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3"/>
      <w:sz w:val="25"/>
      <w:szCs w:val="25"/>
    </w:rPr>
  </w:style>
  <w:style w:type="paragraph" w:customStyle="1" w:styleId="60">
    <w:name w:val="Основной текст (6)"/>
    <w:basedOn w:val="a"/>
    <w:link w:val="6"/>
    <w:rsid w:val="00856F5D"/>
    <w:pPr>
      <w:shd w:val="clear" w:color="auto" w:fill="FFFFFF"/>
      <w:spacing w:line="206" w:lineRule="exact"/>
      <w:jc w:val="both"/>
    </w:pPr>
    <w:rPr>
      <w:rFonts w:ascii="Times New Roman" w:eastAsia="Times New Roman" w:hAnsi="Times New Roman" w:cs="Times New Roman"/>
      <w:spacing w:val="6"/>
      <w:sz w:val="15"/>
      <w:szCs w:val="15"/>
    </w:rPr>
  </w:style>
  <w:style w:type="paragraph" w:customStyle="1" w:styleId="11">
    <w:name w:val="Заголовок №1"/>
    <w:basedOn w:val="a"/>
    <w:link w:val="10"/>
    <w:rsid w:val="00856F5D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i/>
      <w:iCs/>
      <w:spacing w:val="9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168</Words>
  <Characters>958</Characters>
  <Application>Microsoft Office Word</Application>
  <DocSecurity>0</DocSecurity>
  <Lines>7</Lines>
  <Paragraphs>2</Paragraphs>
  <ScaleCrop>false</ScaleCrop>
  <Company>MultiDVD Team</Company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2018-04-09T11:09:00Z</cp:lastPrinted>
  <dcterms:created xsi:type="dcterms:W3CDTF">2018-04-13T06:01:00Z</dcterms:created>
  <dcterms:modified xsi:type="dcterms:W3CDTF">2018-04-13T06:01:00Z</dcterms:modified>
</cp:coreProperties>
</file>