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АДМИНИСТРАТИВНЫЙ РЕГЛАМЕНТ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ПРЕДОСТАВЛЕНИЯ МУНИЦИПАЛЬНОЙ УСЛУГИ ПО СОГЛАСОВАНИЮ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ПЕРЕУСТРОЙСТВА И (ИЛИ) ПЕРЕПЛАНИРОВКИ ЖИЛОГО ПОМЕЩЕНИЯ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 МУНИЦИПАЛЬНОМ ОБРАЗОВАНИИ СЕЛЬСКОГО ПОСЕЛЕНИЯ ДЕРЕВНЯ АСЕНЬЕВСКОЕ</w:t>
      </w:r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Общие положения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1.1. Административный регламент предоставления муниципальной услуги по согласованию переустройства и (или) перепланировки жилого помещения в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 xml:space="preserve">Муниципальном Образовании Сельского Поселения деревня </w:t>
      </w:r>
      <w:proofErr w:type="spellStart"/>
      <w:r>
        <w:rPr>
          <w:rFonts w:ascii="Calibri" w:eastAsia="Calibri" w:hAnsi="Calibri" w:cs="Calibri"/>
          <w:i/>
        </w:rPr>
        <w:t>Асеньевское</w:t>
      </w:r>
      <w:proofErr w:type="spellEnd"/>
      <w:r>
        <w:rPr>
          <w:rFonts w:ascii="Calibri" w:eastAsia="Calibri" w:hAnsi="Calibri" w:cs="Calibri"/>
          <w:i/>
          <w:shd w:val="clear" w:color="auto" w:fill="FFFF00"/>
        </w:rPr>
        <w:t xml:space="preserve"> </w:t>
      </w:r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1.2. </w:t>
      </w:r>
      <w:proofErr w:type="gramStart"/>
      <w:r>
        <w:rPr>
          <w:rFonts w:ascii="Calibri" w:eastAsia="Calibri" w:hAnsi="Calibri" w:cs="Calibri"/>
        </w:rPr>
        <w:t xml:space="preserve">Заявителями на предоставление муниципальной услуги по согласованию переустройства и (или) перепланировки жилого помещения в муниципальном  образовании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(далее - муниципальная услуга) являются физические и юридические лица, являющиеся собственниками жилого помещения, в отношении которого подается заявление о согласовании переустройства и (или) перепланировки жилого помещения, расположенного на территории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>, либо их уполномоченные представители, действующие на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основании</w:t>
      </w:r>
      <w:proofErr w:type="gramEnd"/>
      <w:r>
        <w:rPr>
          <w:rFonts w:ascii="Calibri" w:eastAsia="Calibri" w:hAnsi="Calibri" w:cs="Calibri"/>
        </w:rPr>
        <w:t xml:space="preserve"> доверенности (далее - заявители).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Заявители могут обратиться за предоставлением муниципальной услуги в 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либо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27.07.2010 N 210-ФЗ "Об организации предоставления государственных и муниципальных услуг", на основании соглашения о взаимодействии, заключенного  сельским поселением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с многофункциональным центром.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 Порядок информирования о предоставлении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Обеспечение согласования переустройства и (или) перепланировки жилого помещения осуществляется уполномоченным органом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</w:t>
      </w:r>
      <w:proofErr w:type="gramStart"/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от имени МО СП 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Место нахождения Управления: 248024, Калужская область, Боровский район, д.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, ул. Центральная, д. 5, </w:t>
      </w:r>
    </w:p>
    <w:p w:rsidR="002C43E2" w:rsidRPr="003D7F6A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3D7F6A">
        <w:rPr>
          <w:rFonts w:ascii="Calibri" w:eastAsia="Calibri" w:hAnsi="Calibri" w:cs="Calibri"/>
        </w:rPr>
        <w:t>Консультации граждан и юридических лиц по вопросу подачи документов на предоставление муниципальной услуги, а также прием заявлений на предоставление муниципальной услуги осуществляют: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3D7F6A">
        <w:rPr>
          <w:rFonts w:ascii="Calibri" w:eastAsia="Calibri" w:hAnsi="Calibri" w:cs="Calibri"/>
        </w:rPr>
        <w:t xml:space="preserve">- </w:t>
      </w:r>
      <w:r w:rsidRPr="00170158">
        <w:rPr>
          <w:rFonts w:ascii="Calibri" w:eastAsia="Calibri" w:hAnsi="Calibri" w:cs="Calibri"/>
          <w:shd w:val="clear" w:color="auto" w:fill="FFFF00"/>
        </w:rPr>
        <w:t xml:space="preserve">администрация муниципального образования сельского поселения деревня </w:t>
      </w:r>
      <w:proofErr w:type="spellStart"/>
      <w:r w:rsidRPr="00170158">
        <w:rPr>
          <w:rFonts w:ascii="Calibri" w:eastAsia="Calibri" w:hAnsi="Calibri" w:cs="Calibri"/>
          <w:shd w:val="clear" w:color="auto" w:fill="FFFF00"/>
        </w:rPr>
        <w:t>Асеньевское</w:t>
      </w:r>
      <w:proofErr w:type="spellEnd"/>
      <w:r w:rsidRPr="003D7F6A">
        <w:rPr>
          <w:rFonts w:ascii="Calibri" w:eastAsia="Calibri" w:hAnsi="Calibri" w:cs="Calibri"/>
        </w:rPr>
        <w:t xml:space="preserve">  по адресу: 248024, Калужская область, Боровский район, д. </w:t>
      </w:r>
      <w:proofErr w:type="spellStart"/>
      <w:r w:rsidRPr="003D7F6A">
        <w:rPr>
          <w:rFonts w:ascii="Calibri" w:eastAsia="Calibri" w:hAnsi="Calibri" w:cs="Calibri"/>
        </w:rPr>
        <w:t>Асеньевское</w:t>
      </w:r>
      <w:proofErr w:type="spellEnd"/>
      <w:r w:rsidRPr="003D7F6A">
        <w:rPr>
          <w:rFonts w:ascii="Calibri" w:eastAsia="Calibri" w:hAnsi="Calibri" w:cs="Calibri"/>
        </w:rPr>
        <w:t>, ул. Центральная, д. 5, также по телефону:  3-61-25 согласно графику работы: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График работы </w:t>
      </w:r>
      <w:r w:rsidR="00C335AD">
        <w:rPr>
          <w:rFonts w:ascii="Calibri" w:eastAsia="Calibri" w:hAnsi="Calibri" w:cs="Calibri"/>
        </w:rPr>
        <w:t xml:space="preserve">администрации МО СП деревня </w:t>
      </w:r>
      <w:proofErr w:type="spellStart"/>
      <w:r w:rsidR="00C335AD">
        <w:rPr>
          <w:rFonts w:ascii="Calibri" w:eastAsia="Calibri" w:hAnsi="Calibri" w:cs="Calibri"/>
        </w:rPr>
        <w:t>Асеньевское</w:t>
      </w:r>
      <w:proofErr w:type="spellEnd"/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701"/>
        <w:gridCol w:w="340"/>
        <w:gridCol w:w="1984"/>
        <w:gridCol w:w="16"/>
        <w:gridCol w:w="2144"/>
        <w:gridCol w:w="16"/>
        <w:gridCol w:w="898"/>
        <w:gridCol w:w="154"/>
        <w:gridCol w:w="1871"/>
      </w:tblGrid>
      <w:tr w:rsidR="002C43E2" w:rsidTr="0017015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услуги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Дни приема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Часы приема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Телефон</w:t>
            </w: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Консультации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(48438)3-61-25</w:t>
            </w: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Среда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Пятница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8.00 - 16.00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Обед: 13.00 - 14.00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Суббота, воскресенье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(48438)3-61-25</w:t>
            </w: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Среда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8.00 - 17.00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8.00 - 16.00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Обед: 13.00 - 14.00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Суббота, воскресенье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</w:t>
            </w:r>
          </w:p>
        </w:tc>
        <w:tc>
          <w:tcPr>
            <w:tcW w:w="1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Консультации муниципального служащего, ответственного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15.00 - 17.00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(48438)3-61-25</w:t>
            </w:r>
          </w:p>
        </w:tc>
      </w:tr>
      <w:tr w:rsidR="002C43E2" w:rsidTr="00170158">
        <w:trPr>
          <w:trHeight w:val="1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15.00 - 17.00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многофункциональный центр при личном обращении, при обращении по телефону "горячей линии": 8-800-450-11-60 (звонок по России бесплатный).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Прием граждан в многофункциональном центре на территории Боровского района  осуществляется по адресам и графикам работы, указанным в </w:t>
      </w:r>
      <w:r>
        <w:rPr>
          <w:rFonts w:ascii="Calibri" w:eastAsia="Calibri" w:hAnsi="Calibri" w:cs="Calibri"/>
          <w:color w:val="0000FF"/>
        </w:rPr>
        <w:t>приложении 6</w:t>
      </w:r>
      <w:r>
        <w:rPr>
          <w:rFonts w:ascii="Calibri" w:eastAsia="Calibri" w:hAnsi="Calibri" w:cs="Calibri"/>
        </w:rPr>
        <w:t xml:space="preserve"> к настоящему Регламенту.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Официальный сайт многофункционального центра: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http://mfc40.ru</w:t>
        </w:r>
      </w:hyperlink>
      <w:r>
        <w:rPr>
          <w:rFonts w:ascii="Calibri" w:eastAsia="Calibri" w:hAnsi="Calibri" w:cs="Calibri"/>
        </w:rPr>
        <w:t>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Адрес электронной почты (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r>
        <w:rPr>
          <w:rFonts w:ascii="Calibri" w:eastAsia="Calibri" w:hAnsi="Calibri" w:cs="Calibri"/>
        </w:rPr>
        <w:t xml:space="preserve"> 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1.3.1. Способы и порядок получения информации о правилах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Информация о муниципальной услуге размещена на официальном сайте Администрации МО СП д.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r>
        <w:rPr>
          <w:rFonts w:ascii="Calibri" w:eastAsia="Calibri" w:hAnsi="Calibri" w:cs="Calibri"/>
        </w:rPr>
        <w:t>, раздел "Оказание услуг"), а также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Заявление на предоставление муниципальной услуги представляется в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либо многофункциональный центр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Информация о документах, необходимых для предоставления муниципальной услуги администрации МО СП д.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r>
        <w:rPr>
          <w:rFonts w:ascii="Calibri" w:eastAsia="Calibri" w:hAnsi="Calibri" w:cs="Calibri"/>
        </w:rPr>
        <w:t>, раздел "Оказание услуг"), а также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2C43E2" w:rsidRDefault="002C43E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Информация о порядке предоставления муниципальной услуги размещены на официальном сайте администрации МО СП д.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r>
        <w:rPr>
          <w:rFonts w:ascii="Calibri" w:eastAsia="Calibri" w:hAnsi="Calibri" w:cs="Calibri"/>
        </w:rPr>
        <w:t>, раздел "Оказание услуг"), а также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также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ответах на телефонные звонки и устные обращения заявителей муниципальный служащий, осуществляющий информирование заявителя о предоставлении муниципальной услуги: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сообщает наименование муниципального поселения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свои фамилию, имя, отчество и замещаемую должность;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 вежливой форме четко и подробно информирует заявителя по интересующим вопросам;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принимает все необходимые меры для ответа на поставленные вопросы, в том числе с привлечением других муниципальных служащих, или сообщает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Стандарт предоставления муниципальной услуги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335AD">
        <w:rPr>
          <w:rFonts w:ascii="Calibri" w:eastAsia="Calibri" w:hAnsi="Calibri" w:cs="Calibri"/>
          <w:shd w:val="clear" w:color="auto" w:fill="FFFF00"/>
        </w:rPr>
        <w:t>Согласование п</w:t>
      </w:r>
      <w:r w:rsidRPr="00C335AD">
        <w:rPr>
          <w:rFonts w:ascii="Calibri" w:eastAsia="Calibri" w:hAnsi="Calibri" w:cs="Calibri"/>
          <w:highlight w:val="yellow"/>
          <w:shd w:val="clear" w:color="auto" w:fill="FFFF00"/>
        </w:rPr>
        <w:t>ереустройства</w:t>
      </w:r>
      <w:r w:rsidRPr="00C335AD">
        <w:rPr>
          <w:rFonts w:ascii="Calibri" w:eastAsia="Calibri" w:hAnsi="Calibri" w:cs="Calibri"/>
          <w:shd w:val="clear" w:color="auto" w:fill="FFFF00"/>
        </w:rPr>
        <w:t xml:space="preserve"> </w:t>
      </w:r>
      <w:r w:rsidRPr="00C335AD">
        <w:rPr>
          <w:rFonts w:ascii="Calibri" w:eastAsia="Calibri" w:hAnsi="Calibri" w:cs="Calibri"/>
          <w:highlight w:val="yellow"/>
          <w:shd w:val="clear" w:color="auto" w:fill="FFFF00"/>
        </w:rPr>
        <w:t xml:space="preserve">и (или) перепланировки жилого </w:t>
      </w:r>
      <w:r w:rsidRPr="00C335AD">
        <w:rPr>
          <w:rFonts w:ascii="Calibri" w:eastAsia="Calibri" w:hAnsi="Calibri" w:cs="Calibri"/>
          <w:shd w:val="clear" w:color="auto" w:fill="FFFF00"/>
        </w:rPr>
        <w:t xml:space="preserve">помещения в муниципальном </w:t>
      </w:r>
      <w:r w:rsidRPr="00C335AD">
        <w:rPr>
          <w:rFonts w:ascii="Calibri" w:eastAsia="Calibri" w:hAnsi="Calibri" w:cs="Calibri"/>
          <w:highlight w:val="yellow"/>
          <w:shd w:val="clear" w:color="auto" w:fill="FFFF00"/>
        </w:rPr>
        <w:t>образовании</w:t>
      </w:r>
      <w:r w:rsidRPr="00C335AD">
        <w:rPr>
          <w:rFonts w:ascii="Calibri" w:eastAsia="Calibri" w:hAnsi="Calibri" w:cs="Calibri"/>
          <w:highlight w:val="yellow"/>
        </w:rPr>
        <w:t>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2.1. Муниципальную услугу от имени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предоставляет муниципальное образование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2.1.1. Администрация муниципального поселения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и многофункциональный центр не вправе требовать от заявителя: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r>
        <w:rPr>
          <w:rFonts w:ascii="Calibri" w:eastAsia="Calibri" w:hAnsi="Calibri" w:cs="Calibri"/>
          <w:color w:val="0000FF"/>
        </w:rPr>
        <w:t>пунктом 2.4</w:t>
      </w:r>
      <w:r>
        <w:rPr>
          <w:rFonts w:ascii="Calibri" w:eastAsia="Calibri" w:hAnsi="Calibri" w:cs="Calibri"/>
        </w:rPr>
        <w:t xml:space="preserve"> Регламента;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2.2. Результатом предоставления муниципальной услуги является выдача заявителю постановления администрацией муниципального поселения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 согласовании переустройства и (или) перепланировки жилого помещения.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случае наличия оснований для отказа в предоставлении муниципальной услуги заявителю направляется уведомление об отказе в согласовании переустройства и (или) перепланировки жилого помещения с указанием причин отказа.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Отказ в согласовании переустройства и (или) перепланировки может быть обжалован в судебном порядке (в порядке гражданского судопроизводства).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2.3. Срок предоставления муниципальной услуги составляет сорок пять календарных дней.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2.4. Согласование переустройства и (или) перепланировки жилого помещения осуществляется в соответствии со следующими нормативными правовыми актами: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Конституцией</w:t>
        </w:r>
      </w:hyperlink>
      <w:r>
        <w:rPr>
          <w:rFonts w:ascii="Calibri" w:eastAsia="Calibri" w:hAnsi="Calibri" w:cs="Calibri"/>
        </w:rPr>
        <w:t xml:space="preserve"> Российской Федерации;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Гражданским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кодексом</w:t>
        </w:r>
      </w:hyperlink>
      <w:r>
        <w:rPr>
          <w:rFonts w:ascii="Calibri" w:eastAsia="Calibri" w:hAnsi="Calibri" w:cs="Calibri"/>
        </w:rPr>
        <w:t xml:space="preserve"> Российской Федерации;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Градостроительным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кодексом</w:t>
        </w:r>
      </w:hyperlink>
      <w:r>
        <w:rPr>
          <w:rFonts w:ascii="Calibri" w:eastAsia="Calibri" w:hAnsi="Calibri" w:cs="Calibri"/>
        </w:rPr>
        <w:t xml:space="preserve"> Российской Федерации;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Жилищным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кодексом</w:t>
        </w:r>
      </w:hyperlink>
      <w:r>
        <w:rPr>
          <w:rFonts w:ascii="Calibri" w:eastAsia="Calibri" w:hAnsi="Calibri" w:cs="Calibri"/>
        </w:rPr>
        <w:t xml:space="preserve"> Российской Федерации;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Федеральным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27.07.2010 N 210-ФЗ "Об организации предоставления государственных и муниципальных услуг";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постановлением</w:t>
        </w:r>
      </w:hyperlink>
      <w:r>
        <w:rPr>
          <w:rFonts w:ascii="Calibri" w:eastAsia="Calibri" w:hAnsi="Calibri" w:cs="Calibri"/>
        </w:rPr>
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>-</w:t>
      </w:r>
      <w:r>
        <w:rPr>
          <w:rFonts w:ascii="Calibri" w:eastAsia="Calibri" w:hAnsi="Calibri" w:cs="Calibri"/>
        </w:rPr>
        <w:t xml:space="preserve">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Уставом</w:t>
        </w:r>
      </w:hyperlink>
      <w:r>
        <w:rPr>
          <w:rFonts w:ascii="Calibri" w:eastAsia="Calibri" w:hAnsi="Calibri" w:cs="Calibri"/>
        </w:rPr>
        <w:t xml:space="preserve">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>-</w:t>
      </w:r>
      <w:r>
        <w:rPr>
          <w:rFonts w:ascii="Calibri" w:eastAsia="Calibri" w:hAnsi="Calibri" w:cs="Calibri"/>
        </w:rPr>
        <w:t xml:space="preserve">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Положением</w:t>
        </w:r>
      </w:hyperlink>
      <w:r>
        <w:rPr>
          <w:rFonts w:ascii="Calibri" w:eastAsia="Calibri" w:hAnsi="Calibri" w:cs="Calibri"/>
        </w:rPr>
        <w:t xml:space="preserve"> об управлении архитектуры, градостроительства и земельных отношений администрации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hd w:val="clear" w:color="auto" w:fill="FFFF00"/>
        </w:rPr>
        <w:t>,</w:t>
      </w:r>
      <w:proofErr w:type="gramEnd"/>
      <w:r>
        <w:rPr>
          <w:rFonts w:ascii="Calibri" w:eastAsia="Calibri" w:hAnsi="Calibri" w:cs="Calibri"/>
          <w:shd w:val="clear" w:color="auto" w:fill="FFFF00"/>
        </w:rPr>
        <w:t xml:space="preserve"> утвержденным решением Городской Думы города Калуги от 19.10.2016 N 118.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2.5. Перечень документов, необходимых для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2.5.1. Документы, которые заявитель представляет самостоятельно: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заявление</w:t>
        </w:r>
      </w:hyperlink>
      <w:r>
        <w:rPr>
          <w:rFonts w:ascii="Calibri" w:eastAsia="Calibri" w:hAnsi="Calibri" w:cs="Calibri"/>
        </w:rPr>
        <w:t xml:space="preserve"> о переустройстве и (или) перепланировке по форме, утвержденной постановлением Правительства Российской Федерации от 28.04.2005 N 266 (</w:t>
      </w:r>
      <w:r>
        <w:rPr>
          <w:rFonts w:ascii="Calibri" w:eastAsia="Calibri" w:hAnsi="Calibri" w:cs="Calibri"/>
          <w:color w:val="0000FF"/>
        </w:rPr>
        <w:t>приложения 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2</w:t>
      </w:r>
      <w:r>
        <w:rPr>
          <w:rFonts w:ascii="Calibri" w:eastAsia="Calibri" w:hAnsi="Calibri" w:cs="Calibri"/>
        </w:rPr>
        <w:t xml:space="preserve"> к Регламенту).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случае если с заявлением обращается представитель заявителя, представляется копия документа, удостоверяющего полномочия представителя заявителя;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2) согласие на обработку персональных данных для физических лиц и их представителей (</w:t>
      </w:r>
      <w:r>
        <w:rPr>
          <w:rFonts w:ascii="Calibri" w:eastAsia="Calibri" w:hAnsi="Calibri" w:cs="Calibri"/>
          <w:color w:val="0000FF"/>
        </w:rPr>
        <w:t>приложения 3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4</w:t>
      </w:r>
      <w:r>
        <w:rPr>
          <w:rFonts w:ascii="Calibri" w:eastAsia="Calibri" w:hAnsi="Calibri" w:cs="Calibri"/>
        </w:rPr>
        <w:t xml:space="preserve"> к Регламенту);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правоустанавливающие документы на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 (подлинники или засвидетельствованные в установленном законодательством порядке копии), если право на жилое помещение в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Calibri" w:eastAsia="Calibri" w:hAnsi="Calibri" w:cs="Calibri"/>
        </w:rPr>
        <w:t>наймодателем</w:t>
      </w:r>
      <w:proofErr w:type="spellEnd"/>
      <w:r>
        <w:rPr>
          <w:rFonts w:ascii="Calibri" w:eastAsia="Calibri" w:hAnsi="Calibri" w:cs="Calibri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 по договору социального найма);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5)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 (является результатом предоставления необходимой и обязательной услуги "Подготовка, оформление и выдача проекта на перепланировку и (или) переустройство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помещения", выдается специализированными организациями, уполномоченными на осуществление деятельности по проектированию, являющимися членами </w:t>
      </w:r>
      <w:proofErr w:type="spellStart"/>
      <w:r>
        <w:rPr>
          <w:rFonts w:ascii="Calibri" w:eastAsia="Calibri" w:hAnsi="Calibri" w:cs="Calibri"/>
        </w:rPr>
        <w:t>саморегулируемой</w:t>
      </w:r>
      <w:proofErr w:type="spellEnd"/>
      <w:r>
        <w:rPr>
          <w:rFonts w:ascii="Calibri" w:eastAsia="Calibri" w:hAnsi="Calibri" w:cs="Calibri"/>
        </w:rPr>
        <w:t xml:space="preserve"> организации).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2.5.2. Документы, получаемые уполномоченным специалистом администрации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с использованием системы межведомственного электронного взаимодействия.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рамках межведомственного взаимодействия с использованием системы межведомственного электронного взаимодействия специалист администрации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ответственный за предоставление муниципальной услуги, осуществляет подготовку и направление следующих запросов: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в Управление Федеральной службы государственной регистрации, кадастра и картографии по Калужской области и (или) в ФГБУ "ФКП </w:t>
      </w:r>
      <w:proofErr w:type="spellStart"/>
      <w:r>
        <w:rPr>
          <w:rFonts w:ascii="Calibri" w:eastAsia="Calibri" w:hAnsi="Calibri" w:cs="Calibri"/>
        </w:rPr>
        <w:t>Росреестра</w:t>
      </w:r>
      <w:proofErr w:type="spellEnd"/>
      <w:r>
        <w:rPr>
          <w:rFonts w:ascii="Calibri" w:eastAsia="Calibri" w:hAnsi="Calibri" w:cs="Calibri"/>
        </w:rPr>
        <w:t>" по Калужской области: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выписка из Единого государственного реестра прав на недвижимое имущество и сделок с ним о правах на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в организации, уполномоченные на осуществление деятельности по технической инвентаризации: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технический паспорт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в управление по охране объектов культурного наследия Калужской области: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2.5.3. Документы, предусмотренные </w:t>
      </w:r>
      <w:r>
        <w:rPr>
          <w:rFonts w:ascii="Calibri" w:eastAsia="Calibri" w:hAnsi="Calibri" w:cs="Calibri"/>
          <w:color w:val="0000FF"/>
        </w:rPr>
        <w:t>подпунктом 2.5.2 пункта 2.5</w:t>
      </w:r>
      <w:r>
        <w:rPr>
          <w:rFonts w:ascii="Calibri" w:eastAsia="Calibri" w:hAnsi="Calibri" w:cs="Calibri"/>
        </w:rPr>
        <w:t xml:space="preserve"> Регламента, заявитель вправе представить по собственной инициативе.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Заявитель может представить документы, необходимые для предоставления муниципальной услуги, через многофункциональный центр. Информация об особенностях предоставления муниципальной услуги через многофункциональный центр представлена в </w:t>
      </w:r>
      <w:r>
        <w:rPr>
          <w:rFonts w:ascii="Calibri" w:eastAsia="Calibri" w:hAnsi="Calibri" w:cs="Calibri"/>
          <w:color w:val="0000FF"/>
        </w:rPr>
        <w:t>пункте 3.4</w:t>
      </w:r>
      <w:r>
        <w:rPr>
          <w:rFonts w:ascii="Calibri" w:eastAsia="Calibri" w:hAnsi="Calibri" w:cs="Calibri"/>
        </w:rPr>
        <w:t xml:space="preserve"> настоящего Регламента.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2.6. Перечень оснований для отказа в приеме документов, необходимых для предоставления муниципальной услуги: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 случае обращения за предоставлением муниципальной услуги представителя заявителя, у которого отсутствует документ, подтверждающий его полномочия (либо окончание срока действия документа);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письменное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заявление</w:t>
        </w:r>
      </w:hyperlink>
      <w:r>
        <w:rPr>
          <w:rFonts w:ascii="Calibri" w:eastAsia="Calibri" w:hAnsi="Calibri" w:cs="Calibri"/>
        </w:rPr>
        <w:t xml:space="preserve"> заявителя, составленное не по форме, утвержденной постановлением Правительства Российской Федерации от 28.04.2005 N 266;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2.7. Основаниями для отказа в предоставлении муниципальной услуги являются: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непредставление определенных </w:t>
      </w:r>
      <w:r>
        <w:rPr>
          <w:rFonts w:ascii="Calibri" w:eastAsia="Calibri" w:hAnsi="Calibri" w:cs="Calibri"/>
          <w:color w:val="0000FF"/>
        </w:rPr>
        <w:t>пунктом 2.5</w:t>
      </w:r>
      <w:r>
        <w:rPr>
          <w:rFonts w:ascii="Calibri" w:eastAsia="Calibri" w:hAnsi="Calibri" w:cs="Calibri"/>
        </w:rPr>
        <w:t xml:space="preserve"> Регламента документов, обязанность по представлению которых возложена на заявителя;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1.1) поступление в </w:t>
      </w:r>
      <w:proofErr w:type="spellStart"/>
      <w:r>
        <w:rPr>
          <w:rFonts w:ascii="Calibri" w:eastAsia="Calibri" w:hAnsi="Calibri" w:cs="Calibri"/>
        </w:rPr>
        <w:t>администрациу</w:t>
      </w:r>
      <w:proofErr w:type="spellEnd"/>
      <w:r>
        <w:rPr>
          <w:rFonts w:ascii="Calibri" w:eastAsia="Calibri" w:hAnsi="Calibri" w:cs="Calibri"/>
        </w:rPr>
        <w:t xml:space="preserve">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ответа на межведомственный запрос, свидетельствующего об отсутствии документов и (или) информации, необходимых для проведения переустройства и (или) перепланировки жилого помещения, предусмотренных </w:t>
      </w:r>
      <w:r>
        <w:rPr>
          <w:rFonts w:ascii="Calibri" w:eastAsia="Calibri" w:hAnsi="Calibri" w:cs="Calibri"/>
          <w:color w:val="0000FF"/>
        </w:rPr>
        <w:t>пунктом 2.5</w:t>
      </w:r>
      <w:r>
        <w:rPr>
          <w:rFonts w:ascii="Calibri" w:eastAsia="Calibri" w:hAnsi="Calibri" w:cs="Calibri"/>
        </w:rPr>
        <w:t xml:space="preserve"> Регламента, в случае, если соответствующий документ не был представлен заявителем по собственной инициативе и если в течение пятнадцати рабочих дней со дня направления заявителю уведомления о получении</w:t>
      </w:r>
      <w:proofErr w:type="gramEnd"/>
      <w:r>
        <w:rPr>
          <w:rFonts w:ascii="Calibri" w:eastAsia="Calibri" w:hAnsi="Calibri" w:cs="Calibri"/>
        </w:rPr>
        <w:t xml:space="preserve"> такого ответа и предложения заявителю представить документ и (или) информацию, необходимые для предоставления муниципальной услуги, такие документы и (или) информация не получены от заявителя;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несоответствие проекта переустройства и (или) перепланировки жилого помещения требованиям законодательства.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2.8. Муниципальная услуга предоставляется без взимания платы.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а также личного приема не должен превышать 15 минут.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2.10. Регистрация заявления о предоставлении муниципальной услуги осуществляется в день представления заявления заявителем.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администрацией муниципального образования сельского поселения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с многофункциональным центром.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2.11. Требования к местам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Требования к местам предоставления муниципальной услуги по выдаче разрешения на строительство, реконструкцию: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места информирования, предназначенные для ознакомления заявителей с информационными материалами по выдаче разрешения на строительство, реконструкцию, оборудуются: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информационными стендами с образцами заполнения запросов о выдаче разрешения на строительство, реконструкцию и перечнем документов, необходимых для выдачи разрешения на строительство, реконструкцию;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стульями и столами для возможности оформления документов, канцелярскими принадлежностями и пр.;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места ожидания соответствуют комфортным условиям для заявителей и оптимальным условиям работы специалистов;</w:t>
      </w:r>
    </w:p>
    <w:p w:rsidR="002C43E2" w:rsidRDefault="003D7F6A">
      <w:pPr>
        <w:tabs>
          <w:tab w:val="left" w:pos="7938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В соответствии с законодательством Российской Федерации о социальной защите инвалидов им обеспечиваются:</w:t>
      </w:r>
    </w:p>
    <w:p w:rsidR="002C43E2" w:rsidRDefault="003D7F6A">
      <w:pPr>
        <w:tabs>
          <w:tab w:val="left" w:pos="7938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наличие кнопки вызова специалистов при входе в здание, в котором осуществляется предоставление услуги;</w:t>
      </w:r>
    </w:p>
    <w:p w:rsidR="002C43E2" w:rsidRDefault="003D7F6A">
      <w:pPr>
        <w:tabs>
          <w:tab w:val="left" w:pos="7938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-сопровождение инвалидов, имеющих стойкие расстройства функции зрения и самостоятельного передвижения;</w:t>
      </w:r>
    </w:p>
    <w:p w:rsidR="002C43E2" w:rsidRDefault="003D7F6A">
      <w:pPr>
        <w:tabs>
          <w:tab w:val="left" w:pos="7938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-допуск </w:t>
      </w:r>
      <w:proofErr w:type="spellStart"/>
      <w:r>
        <w:rPr>
          <w:rFonts w:ascii="Calibri" w:eastAsia="Calibri" w:hAnsi="Calibri" w:cs="Calibri"/>
        </w:rPr>
        <w:t>сурдопереводчика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тифлосурдопереводчика</w:t>
      </w:r>
      <w:proofErr w:type="spellEnd"/>
      <w:r>
        <w:rPr>
          <w:rFonts w:ascii="Calibri" w:eastAsia="Calibri" w:hAnsi="Calibri" w:cs="Calibri"/>
        </w:rPr>
        <w:t>;</w:t>
      </w:r>
    </w:p>
    <w:p w:rsidR="002C43E2" w:rsidRDefault="003D7F6A">
      <w:pPr>
        <w:tabs>
          <w:tab w:val="left" w:pos="7938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-допуск собаки-проводника в помещение, в котором предоставляется услуга;</w:t>
      </w:r>
    </w:p>
    <w:p w:rsidR="002C43E2" w:rsidRDefault="003D7F6A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имеются места для парковки, в том числе для транспортных средств инвалидов. Доступ заявителей к парковочным местам являются бесплатным;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>
        <w:rPr>
          <w:rFonts w:ascii="Calibri" w:eastAsia="Calibri" w:hAnsi="Calibri" w:cs="Calibri"/>
        </w:rPr>
        <w:t>банкетками</w:t>
      </w:r>
      <w:proofErr w:type="spellEnd"/>
      <w:r>
        <w:rPr>
          <w:rFonts w:ascii="Calibri" w:eastAsia="Calibri" w:hAnsi="Calibri" w:cs="Calibri"/>
        </w:rPr>
        <w:t>);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кабинеты приема заявителей оборудованы информационными табличками (вывесками) с указанием: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фамилии, имени, отчества специалиста, участвующего в выдаче разрешения на строительство, реконструкцию;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графика приема заявителей.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2.12. Показатели доступности и качества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2.12.1. Показателями доступности муниципальной услуги являются: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>
        <w:rPr>
          <w:rFonts w:ascii="Calibri" w:eastAsia="Calibri" w:hAnsi="Calibri" w:cs="Calibri"/>
        </w:rPr>
        <w:t>достаточный</w:t>
      </w:r>
      <w:proofErr w:type="gramEnd"/>
      <w:r>
        <w:rPr>
          <w:rFonts w:ascii="Calibri" w:eastAsia="Calibri" w:hAnsi="Calibri" w:cs="Calibri"/>
        </w:rPr>
        <w:t>/недостаточный);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Количество взаимодействий заявителя с муниципальными служащими в процессе предоставления муниципальной услуги - 2.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2.12.2. Показателями качества муниципальной услуги являются: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удовлетворенность сроками предоставления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удовлетворенность условиями ожидания приема;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удовлетворенность порядком информирования о предоставлении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удовлетворенность вниманием должностных лиц.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2.12.3. Требования к доступности и качеству муниципальной услуги: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наличие различных каналов получения информации о предоставлении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транспортная доступность предоставления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соблюдение сроков ожидания в очереди при предоставлении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соблюдение сроков предоставления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наличие информации о порядке предоставления муниципальной услуги на официальном сайте</w:t>
      </w:r>
      <w:r>
        <w:rPr>
          <w:rFonts w:ascii="Calibri" w:eastAsia="Calibri" w:hAnsi="Calibri" w:cs="Calibri"/>
          <w:shd w:val="clear" w:color="auto" w:fill="FFFF00"/>
        </w:rPr>
        <w:t xml:space="preserve"> </w:t>
      </w:r>
      <w:r>
        <w:rPr>
          <w:rFonts w:ascii="Calibri" w:eastAsia="Calibri" w:hAnsi="Calibri" w:cs="Calibri"/>
        </w:rPr>
        <w:t xml:space="preserve">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возможность подачи документов для предоставления муниципальной услуги через многофункциональный центр;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соблюдение сроков подготовки документов, запрашиваемых заявителями;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отсутствие обоснованных жалоб заявителей.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2.13. Особенности предоставления муниципальной услуги в электронном виде.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Заявитель вправе подать заявление на предоставление муниципальной услуги, а также документы, указанные в </w:t>
      </w:r>
      <w:r>
        <w:rPr>
          <w:rFonts w:ascii="Calibri" w:eastAsia="Calibri" w:hAnsi="Calibri" w:cs="Calibri"/>
          <w:color w:val="0000FF"/>
        </w:rPr>
        <w:t>пункте 2.5</w:t>
      </w:r>
      <w:r>
        <w:rPr>
          <w:rFonts w:ascii="Calibri" w:eastAsia="Calibri" w:hAnsi="Calibri" w:cs="Calibri"/>
        </w:rPr>
        <w:t xml:space="preserve"> Регламента,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Предоставление муниципальной услуги в электронном виде обеспечивает возможность: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получения заявителем сведений о ходе выполнения запроса о предоставлении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получение заявителем результатов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06.04.2011 N 63-ФЗ "Об электронной подписи" и Федерального </w:t>
      </w:r>
      <w:hyperlink r:id="rId2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Состав, последовательность и сроки выполнения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административных процедур, требования к порядку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их выполнения, в том числе особенности выполнения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административных процедур в электронной форме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 Состав документов, которые являются необходимыми для предоставления муниципальной услуги, но находятся в иных органах и организациях: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 (является результатом предоставления необходимой и обязательной услуги "Подготовка, оформление и выдача проекта на перепланировку и (или) переустройство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помещения", выдается специализированными организациями, </w:t>
      </w:r>
      <w:r>
        <w:rPr>
          <w:rFonts w:ascii="Calibri" w:eastAsia="Calibri" w:hAnsi="Calibri" w:cs="Calibri"/>
        </w:rPr>
        <w:lastRenderedPageBreak/>
        <w:t xml:space="preserve">уполномоченными на осуществление деятельности по проектированию, являющимися членами </w:t>
      </w:r>
      <w:proofErr w:type="spellStart"/>
      <w:r>
        <w:rPr>
          <w:rFonts w:ascii="Calibri" w:eastAsia="Calibri" w:hAnsi="Calibri" w:cs="Calibri"/>
        </w:rPr>
        <w:t>саморегулируемой</w:t>
      </w:r>
      <w:proofErr w:type="spellEnd"/>
      <w:r>
        <w:rPr>
          <w:rFonts w:ascii="Calibri" w:eastAsia="Calibri" w:hAnsi="Calibri" w:cs="Calibri"/>
        </w:rPr>
        <w:t xml:space="preserve"> организации);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- выписка из Единого государственного реестра прав на недвижимое имущество и сделок с ним о правах на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 (правоустанавливающие документы на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помещение, если право на переустраиваемое и (или) </w:t>
      </w:r>
      <w:proofErr w:type="spellStart"/>
      <w:r>
        <w:rPr>
          <w:rFonts w:ascii="Calibri" w:eastAsia="Calibri" w:hAnsi="Calibri" w:cs="Calibri"/>
        </w:rPr>
        <w:t>перепланируемое</w:t>
      </w:r>
      <w:proofErr w:type="spellEnd"/>
      <w:r>
        <w:rPr>
          <w:rFonts w:ascii="Calibri" w:eastAsia="Calibri" w:hAnsi="Calibri" w:cs="Calibri"/>
        </w:rPr>
        <w:t xml:space="preserve"> жилое помещение зарегистрировано в Едином государственном реестре прав на недвижимое имущество и сделок с ним) находится в распоряжении Управления Федеральной службы государственной</w:t>
      </w:r>
      <w:proofErr w:type="gramEnd"/>
      <w:r>
        <w:rPr>
          <w:rFonts w:ascii="Calibri" w:eastAsia="Calibri" w:hAnsi="Calibri" w:cs="Calibri"/>
        </w:rPr>
        <w:t xml:space="preserve"> регистрации, кадастра и картографии по Калужской области, в ФГБУ "ФКП </w:t>
      </w:r>
      <w:proofErr w:type="spellStart"/>
      <w:r>
        <w:rPr>
          <w:rFonts w:ascii="Calibri" w:eastAsia="Calibri" w:hAnsi="Calibri" w:cs="Calibri"/>
        </w:rPr>
        <w:t>Росреестра</w:t>
      </w:r>
      <w:proofErr w:type="spellEnd"/>
      <w:r>
        <w:rPr>
          <w:rFonts w:ascii="Calibri" w:eastAsia="Calibri" w:hAnsi="Calibri" w:cs="Calibri"/>
        </w:rPr>
        <w:t>" по Калужской области;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технический паспорт переустраиваемого и (или) </w:t>
      </w:r>
      <w:proofErr w:type="spellStart"/>
      <w:r>
        <w:rPr>
          <w:rFonts w:ascii="Calibri" w:eastAsia="Calibri" w:hAnsi="Calibri" w:cs="Calibri"/>
        </w:rPr>
        <w:t>перепланируемого</w:t>
      </w:r>
      <w:proofErr w:type="spellEnd"/>
      <w:r>
        <w:rPr>
          <w:rFonts w:ascii="Calibri" w:eastAsia="Calibri" w:hAnsi="Calibri" w:cs="Calibri"/>
        </w:rPr>
        <w:t xml:space="preserve"> жилого помещения находится в распоряжении организаций, уполномоченных на осуществление деятельности по технической инвентаризации;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культуры, находится в распоряжении управления по охране объектов культурного наследия Калужской области.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3.2. Предоставление муниципальной услуги включает следующие административные процедуры: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прием, первичная проверка документов и регистрация заявления о согласовании переустройства и (или) перепланировки жилого помещения;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выдача заявителю результата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Особенности выполнения административных процедур в многофункциональном центре указаны в </w:t>
      </w:r>
      <w:r>
        <w:rPr>
          <w:rFonts w:ascii="Calibri" w:eastAsia="Calibri" w:hAnsi="Calibri" w:cs="Calibri"/>
          <w:color w:val="0000FF"/>
        </w:rPr>
        <w:t>пункте 3.4 раздела 3</w:t>
      </w:r>
      <w:r>
        <w:rPr>
          <w:rFonts w:ascii="Calibri" w:eastAsia="Calibri" w:hAnsi="Calibri" w:cs="Calibri"/>
        </w:rPr>
        <w:t xml:space="preserve"> Регламента.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3.2.1. Прием, первичная проверка документов и регистрация заявления о предоставлении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Основанием для начала процедуры предоставления муниципальной услуги является письменное заявление заявителя в организационно-контрольный отдел Управления. 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Заявление</w:t>
        </w:r>
      </w:hyperlink>
      <w:r>
        <w:rPr>
          <w:rFonts w:ascii="Calibri" w:eastAsia="Calibri" w:hAnsi="Calibri" w:cs="Calibri"/>
        </w:rPr>
        <w:t xml:space="preserve"> принимается на бланке по форме, утвержденной постановлением Правительства Российской Федерации от 28.04.2005 N 266 (</w:t>
      </w:r>
      <w:r>
        <w:rPr>
          <w:rFonts w:ascii="Calibri" w:eastAsia="Calibri" w:hAnsi="Calibri" w:cs="Calibri"/>
          <w:color w:val="0000FF"/>
        </w:rPr>
        <w:t>приложения 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2</w:t>
      </w:r>
      <w:r>
        <w:rPr>
          <w:rFonts w:ascii="Calibri" w:eastAsia="Calibri" w:hAnsi="Calibri" w:cs="Calibri"/>
        </w:rPr>
        <w:t xml:space="preserve"> к настоящему Регламенту). Для физических лиц и представителей заявителей необходимо согласие субъекта на обработку персональных данных (</w:t>
      </w:r>
      <w:r>
        <w:rPr>
          <w:rFonts w:ascii="Calibri" w:eastAsia="Calibri" w:hAnsi="Calibri" w:cs="Calibri"/>
          <w:color w:val="0000FF"/>
        </w:rPr>
        <w:t>приложения 3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4</w:t>
      </w:r>
      <w:r>
        <w:rPr>
          <w:rFonts w:ascii="Calibri" w:eastAsia="Calibri" w:hAnsi="Calibri" w:cs="Calibri"/>
        </w:rPr>
        <w:t xml:space="preserve"> к Регламенту).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Специалист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ответственный за прием и регистрацию документов, проверяет оформление заявления, состав исходных данных, необходимых для предоставления муниципальной услуги, наличие документа, удостоверяющего полномочия представителя, заверяет копии документов на основании представленных оригиналов, выдает расписку в получении от заявителя документов и производит регистрацию заявления</w:t>
      </w:r>
      <w:r w:rsidR="00C335AD">
        <w:rPr>
          <w:rFonts w:ascii="Calibri" w:eastAsia="Calibri" w:hAnsi="Calibri" w:cs="Calibri"/>
        </w:rPr>
        <w:t xml:space="preserve"> </w:t>
      </w:r>
      <w:r w:rsidRPr="00170158">
        <w:rPr>
          <w:rFonts w:ascii="Calibri" w:eastAsia="Calibri" w:hAnsi="Calibri" w:cs="Calibri"/>
          <w:shd w:val="clear" w:color="auto" w:fill="FFFF00"/>
        </w:rPr>
        <w:t>в журнале регистрации</w:t>
      </w:r>
      <w:r w:rsidRPr="00170158">
        <w:rPr>
          <w:rFonts w:ascii="Calibri" w:eastAsia="Calibri" w:hAnsi="Calibri" w:cs="Calibri"/>
        </w:rPr>
        <w:t>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направлении обращения по почте сотрудниками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осуществляется его регистрация в установленном порядке.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Заявление заполняется ручным способом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Фамилии, имена и отчества, адреса мест жительства должны быть указаны полностью.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Заявление представляется на русском языке.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Специалист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>, ответственный за прием документов: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 Устанавливает предмет обращения, при этом максимальный срок выполнения действия на каждого заявителя составляет 10 минут.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Проверяет полномочия представителя заявителя действовать от его имени.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Проверяет наличие всех необходимых документов исходя из соответствующего перечня (перечней) документов, представляемых на получение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Проверяет соответствие представленных </w:t>
      </w:r>
      <w:proofErr w:type="gramStart"/>
      <w:r>
        <w:rPr>
          <w:rFonts w:ascii="Calibri" w:eastAsia="Calibri" w:hAnsi="Calibri" w:cs="Calibri"/>
        </w:rPr>
        <w:t>документов</w:t>
      </w:r>
      <w:proofErr w:type="gramEnd"/>
      <w:r>
        <w:rPr>
          <w:rFonts w:ascii="Calibri" w:eastAsia="Calibri" w:hAnsi="Calibri" w:cs="Calibri"/>
        </w:rPr>
        <w:t xml:space="preserve"> установленным требованиям Регламента, удостоверяясь, что: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фамилии, имена и отчества физических лиц, адреса их мест жительства написаны полностью;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 документах нет подчисток, приписок, зачеркнутых слов и иных неоговоренных исправлений;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 не исполнены карандашом;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Сличает представленные экземпляры оригиналов и копий документов друг с другом.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отсутствии необходимых документов, несоответствии представленных документов требованиям, установленным настоящим Регламентом,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Формирует комплект документов (дело) по результату административной процедуры приема документов и направляет главе администрации для рассмотрения и визирования.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Выдает заявителю или уполномоченному представителю заявителя расписку в получении документов с указанием их перечня и даты получения, а также с указанием перечня сведений и документов, которые будут получены по межведомственным запросам.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Рассмотренное заявление визируется главой администрации.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 </w:t>
      </w:r>
      <w:proofErr w:type="spellStart"/>
      <w:r>
        <w:rPr>
          <w:rFonts w:ascii="Calibri" w:eastAsia="Calibri" w:hAnsi="Calibri" w:cs="Calibri"/>
        </w:rPr>
        <w:t>рассмотренноеглавой</w:t>
      </w:r>
      <w:proofErr w:type="spellEnd"/>
      <w:r>
        <w:rPr>
          <w:rFonts w:ascii="Calibri" w:eastAsia="Calibri" w:hAnsi="Calibri" w:cs="Calibri"/>
        </w:rPr>
        <w:t xml:space="preserve"> администрации заявление накладывается проект резолюции и направляется для исполнения специалисту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(далее - специалист отдела).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Результатом административной процедуры является передача заявления специалисту отдела.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Максимальный срок выполнения действий в рамках данной административной процедуры - 2 дня.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3.2.2. 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Основанием для начала административной процедуры является поступление заявления и пакета документов, необходимых для предоставления муниципальной услуги, специалисту отдела.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Специалист отдела со дня получения заявления: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Проводит проверку наличия документов, необходимых для принятия решения о согласовании переустройства и (или) перепланировки жилого помещения.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случае представления заявителем документов, указанных в </w:t>
      </w:r>
      <w:r>
        <w:rPr>
          <w:rFonts w:ascii="Calibri" w:eastAsia="Calibri" w:hAnsi="Calibri" w:cs="Calibri"/>
          <w:color w:val="0000FF"/>
        </w:rPr>
        <w:t>подпункте 2.5.2 пункта 2.5</w:t>
      </w:r>
      <w:r>
        <w:rPr>
          <w:rFonts w:ascii="Calibri" w:eastAsia="Calibri" w:hAnsi="Calibri" w:cs="Calibri"/>
        </w:rPr>
        <w:t xml:space="preserve"> Регламента, по собственной инициативе специалист отдела проводит проверку соответствия проектной документации положениям законодательства Российской Федерации.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В случае непредставления заявителем по собственной инициативе документов, указанных в </w:t>
      </w:r>
      <w:r>
        <w:rPr>
          <w:rFonts w:ascii="Calibri" w:eastAsia="Calibri" w:hAnsi="Calibri" w:cs="Calibri"/>
          <w:color w:val="0000FF"/>
        </w:rPr>
        <w:t>подпункте 2.5.2 пункта 2.5</w:t>
      </w:r>
      <w:r>
        <w:rPr>
          <w:rFonts w:ascii="Calibri" w:eastAsia="Calibri" w:hAnsi="Calibri" w:cs="Calibri"/>
        </w:rPr>
        <w:t xml:space="preserve"> Регламента, специалист отдела запрашивает документы (их копии или содержащиеся в них сведения) по каналам межведомственного электронного взаимодействия.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течение 1 дня, следующего за днем получения запрашиваемых документов и (или) информации, специалист отдела, ответственный за предоставление муниципальной услуги, проверяет полноту полученных документов и (или) информации.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случае поступления ответа, свидетельствующего об отсутствии документа и (или) информации, </w:t>
      </w:r>
      <w:proofErr w:type="gramStart"/>
      <w:r>
        <w:rPr>
          <w:rFonts w:ascii="Calibri" w:eastAsia="Calibri" w:hAnsi="Calibri" w:cs="Calibri"/>
        </w:rPr>
        <w:t>необходимых</w:t>
      </w:r>
      <w:proofErr w:type="gramEnd"/>
      <w:r>
        <w:rPr>
          <w:rFonts w:ascii="Calibri" w:eastAsia="Calibri" w:hAnsi="Calibri" w:cs="Calibri"/>
        </w:rPr>
        <w:t xml:space="preserve"> для предоставления муниципальной услуги, специалист отдела направляет в адрес заявителя уведомление о получении такого ответа и предлагает заявителю представить документ и (или) информацию, необходимые для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случае обращения заявителя через многофункциональный центр направление межведомственных запросов осуществляется многофункциональным центром.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Проводит проверку соответствия проектной документации положениям законодательства Российской Федерации.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В случае наличия оснований для отказа в предоставлении муниципальной услуги, указанных в </w:t>
      </w:r>
      <w:r>
        <w:rPr>
          <w:rFonts w:ascii="Calibri" w:eastAsia="Calibri" w:hAnsi="Calibri" w:cs="Calibri"/>
          <w:color w:val="0000FF"/>
        </w:rPr>
        <w:t>п. 2.7</w:t>
      </w:r>
      <w:r>
        <w:rPr>
          <w:rFonts w:ascii="Calibri" w:eastAsia="Calibri" w:hAnsi="Calibri" w:cs="Calibri"/>
        </w:rPr>
        <w:t xml:space="preserve"> Регламента, готовит заявителю уведомление об отказе в согласовании переустройства и (или) перепланировки жилого помещения с указанием причин отказа.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Решение об отказе в согласовании переустройства и (или) перепланировки жилого помещения выдается или направляется заявителю по почте заказным письмом не позднее чем через три рабочих дня со дня принятия такого решения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В случае отсутствия оснований для отказа в предоставлении муниципальной услуги, указанных в </w:t>
      </w:r>
      <w:r>
        <w:rPr>
          <w:rFonts w:ascii="Calibri" w:eastAsia="Calibri" w:hAnsi="Calibri" w:cs="Calibri"/>
          <w:color w:val="0000FF"/>
        </w:rPr>
        <w:t>п. 2.7</w:t>
      </w:r>
      <w:r>
        <w:rPr>
          <w:rFonts w:ascii="Calibri" w:eastAsia="Calibri" w:hAnsi="Calibri" w:cs="Calibri"/>
        </w:rPr>
        <w:t xml:space="preserve"> Регламента, готовит проект постановления о согласовании переустройства и (или) перепланировки жилого помещения по установленной форме.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Результатом выполнения административной процедуры является подготовка проекта постановления о согласовании переустройства и (или) перепланировки жилого помещения или мотивированного отказа в предоставлении муниципальной услуги. Результат выполнения данной административной процедуры совпадает с началом следующей административной процедуры.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Максимальный срок выполнения действий в рамках данной административной процедуры - 40 дней.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3.2.3. Выдача заявителю результата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Проект постановления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 согласовании переустройства и (или) перепланировки жилого помещения поступает для согласования уполномоченным должностным лицам Управления.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Принятый проект постановления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 согласовании переустройства и (или) перепланировки жилого помещения регистрируется в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</w:t>
      </w:r>
      <w:r w:rsidRPr="00170158">
        <w:rPr>
          <w:rFonts w:ascii="Calibri" w:eastAsia="Calibri" w:hAnsi="Calibri" w:cs="Calibri"/>
          <w:highlight w:val="yellow"/>
          <w:shd w:val="clear" w:color="auto" w:fill="FFFF00"/>
        </w:rPr>
        <w:t>.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Результатом выполнения данной административной процедуры является выдача заявителю лично под роспись постановления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 согласовании переустройства и (или) перепланировки жилого помещения с предварительным приглашением заявителя по телефону.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Максимальный срок выполнения действий в рамках данной административной процедуры - 3 дня.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3.3. </w:t>
      </w:r>
      <w:proofErr w:type="spellStart"/>
      <w:r>
        <w:rPr>
          <w:rFonts w:ascii="Calibri" w:eastAsia="Calibri" w:hAnsi="Calibri" w:cs="Calibri"/>
        </w:rPr>
        <w:t>Иинформация</w:t>
      </w:r>
      <w:proofErr w:type="spellEnd"/>
      <w:r>
        <w:rPr>
          <w:rFonts w:ascii="Calibri" w:eastAsia="Calibri" w:hAnsi="Calibri" w:cs="Calibri"/>
        </w:rPr>
        <w:t xml:space="preserve"> о порядке предоставления муниципальной услуги на официальном сайте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24">
        <w:r>
          <w:rPr>
            <w:rFonts w:ascii="Calibri" w:eastAsia="Calibri" w:hAnsi="Calibri" w:cs="Calibri"/>
            <w:color w:val="0000FF"/>
            <w:u w:val="single"/>
          </w:rPr>
          <w:t>www.asenevskoe.ru</w:t>
        </w:r>
      </w:hyperlink>
      <w:r>
        <w:rPr>
          <w:rFonts w:ascii="Calibri" w:eastAsia="Calibri" w:hAnsi="Calibri" w:cs="Calibri"/>
        </w:rPr>
        <w:t>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3.4. Особенности выполнения административных процедур в многофункциональном центре.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администрацией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прием, проверка заявления и документов, необходимых для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случае наличия оснований, указанных в </w:t>
      </w:r>
      <w:r>
        <w:rPr>
          <w:rFonts w:ascii="Calibri" w:eastAsia="Calibri" w:hAnsi="Calibri" w:cs="Calibri"/>
          <w:color w:val="0000FF"/>
        </w:rPr>
        <w:t>пункте 2.6</w:t>
      </w:r>
      <w:r>
        <w:rPr>
          <w:rFonts w:ascii="Calibri" w:eastAsia="Calibri" w:hAnsi="Calibri" w:cs="Calibri"/>
        </w:rPr>
        <w:t xml:space="preserve">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В случае если заявителем по собственной инициативе представлены все документы, необходимые для предоставления муниципальной услуги, в соответствии с </w:t>
      </w:r>
      <w:r>
        <w:rPr>
          <w:rFonts w:ascii="Calibri" w:eastAsia="Calibri" w:hAnsi="Calibri" w:cs="Calibri"/>
          <w:color w:val="0000FF"/>
        </w:rPr>
        <w:t>пунктом 2.5 раздела 2</w:t>
      </w:r>
      <w:r>
        <w:rPr>
          <w:rFonts w:ascii="Calibri" w:eastAsia="Calibri" w:hAnsi="Calibri" w:cs="Calibri"/>
        </w:rPr>
        <w:t xml:space="preserve"> Регламента специалист многофункционального центра направляет заявление и поступившие от заявителя документы в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посредством курьерской службы в срок не более 1 рабочего дня с момента получения запроса от заявителя о предоставлении муниципальной услуги.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случае если заявителем представлены документы, указанные в </w:t>
      </w:r>
      <w:r>
        <w:rPr>
          <w:rFonts w:ascii="Calibri" w:eastAsia="Calibri" w:hAnsi="Calibri" w:cs="Calibri"/>
          <w:color w:val="0000FF"/>
        </w:rPr>
        <w:t>подпунктах 2.5.1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2.5.2 пункта 2.5 раздела 2</w:t>
      </w:r>
      <w:r>
        <w:rPr>
          <w:rFonts w:ascii="Calibri" w:eastAsia="Calibri" w:hAnsi="Calibri" w:cs="Calibri"/>
        </w:rPr>
        <w:t xml:space="preserve"> Регламента, специалист многофункционального центра осуществляет подготовку и направление межведомственных запросов в органы либо в организации, в распоряжении которых находятся документы, необходимые для предоставления муниципальной услуги, в установленном порядке.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После получения ответов на межведомственные запросы специалист многофункционального центра направляет заявление и поступившие от заявителя и полученные в рамках осуществления межведомственного взаимодействия документы в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посредством курьерской службы в срок не более 1 рабочего дня с момента получения ответов на межведомственные запросы.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Максимальный срок выполнения административной процедуры: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 случае представления заявителем полного пакета документов составляет 1 рабочий день;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 случае направления многофункциональным центром межведомственных запросов в органы/организации, в распоряжении которых находятся необходимые для предоставления муниципальной услуги документы, составляет 4 рабочих дня.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поступлении заявления из многофункционального центра в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выполняются административные процедуры, предусмотренные </w:t>
      </w:r>
      <w:r>
        <w:rPr>
          <w:rFonts w:ascii="Calibri" w:eastAsia="Calibri" w:hAnsi="Calibri" w:cs="Calibri"/>
          <w:color w:val="0000FF"/>
        </w:rPr>
        <w:t>пунктами 3.2.1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FF"/>
        </w:rPr>
        <w:t>3.2.2</w:t>
      </w:r>
      <w:r>
        <w:rPr>
          <w:rFonts w:ascii="Calibri" w:eastAsia="Calibri" w:hAnsi="Calibri" w:cs="Calibri"/>
        </w:rPr>
        <w:t xml:space="preserve"> Регламента;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Основанием для начала выполнения административной процедуры является поступление в многофункциональный центр постановления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о согласовании переустройства и (или) перепланировки жилого помещения, являющегося результатом предоставления муниципальной услуги, либо письма об отказе в предоставлении муниципальной услуги, оригинал которого направляется в 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заявителю по почте.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Постановление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о согласовании переустройства и (или) перепланировки жилого помещения, являющееся результатом предоставления муниципальной услуги, специалисты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передают в многофункциональный центр с учетом соблюдения срока предоставления муниципальной услуги, указанного в </w:t>
      </w:r>
      <w:r>
        <w:rPr>
          <w:rFonts w:ascii="Calibri" w:eastAsia="Calibri" w:hAnsi="Calibri" w:cs="Calibri"/>
          <w:color w:val="0000FF"/>
        </w:rPr>
        <w:t>пункте 2.3 раздела 2</w:t>
      </w:r>
      <w:r>
        <w:rPr>
          <w:rFonts w:ascii="Calibri" w:eastAsia="Calibri" w:hAnsi="Calibri" w:cs="Calibri"/>
        </w:rPr>
        <w:t xml:space="preserve"> настоящего Регламента.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информирует заявителя посредством телефонной связи о результате </w:t>
      </w:r>
      <w:r>
        <w:rPr>
          <w:rFonts w:ascii="Calibri" w:eastAsia="Calibri" w:hAnsi="Calibri" w:cs="Calibri"/>
        </w:rPr>
        <w:lastRenderedPageBreak/>
        <w:t>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3.5. </w:t>
      </w:r>
      <w:r>
        <w:rPr>
          <w:rFonts w:ascii="Calibri" w:eastAsia="Calibri" w:hAnsi="Calibri" w:cs="Calibri"/>
          <w:color w:val="0000FF"/>
        </w:rPr>
        <w:t>Блок-схема</w:t>
      </w:r>
      <w:r>
        <w:rPr>
          <w:rFonts w:ascii="Calibri" w:eastAsia="Calibri" w:hAnsi="Calibri" w:cs="Calibri"/>
        </w:rPr>
        <w:t xml:space="preserve"> предоставления муниципальной услуги приводится в приложении 5 к Регламенту.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Формы </w:t>
      </w:r>
      <w:proofErr w:type="gramStart"/>
      <w:r>
        <w:rPr>
          <w:rFonts w:ascii="Calibri" w:eastAsia="Calibri" w:hAnsi="Calibri" w:cs="Calibri"/>
        </w:rPr>
        <w:t>контроля за</w:t>
      </w:r>
      <w:proofErr w:type="gramEnd"/>
      <w:r>
        <w:rPr>
          <w:rFonts w:ascii="Calibri" w:eastAsia="Calibri" w:hAnsi="Calibri" w:cs="Calibri"/>
        </w:rPr>
        <w:t xml:space="preserve"> исполнением Регламента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4.1. </w:t>
      </w:r>
      <w:proofErr w:type="gramStart"/>
      <w:r>
        <w:rPr>
          <w:rFonts w:ascii="Calibri" w:eastAsia="Calibri" w:hAnsi="Calibri" w:cs="Calibri"/>
        </w:rPr>
        <w:t xml:space="preserve">Текущий контроль за соблюдением и исполнением специалистами администрации административного регламента и иных нормативных правовых актов, устанавливающих требования к предоставлению муниципальной услуги осуществляется вышестоящими должностными лицами администрации, ответственными за организацию работы по предоставлению муниципальной услуги, путем проведения проверок соблюдения и исполнения специалистами административного регламента, иных нормативных правовых актов Российской Федерации и Калужской области, ответственных за предоставление муниципальной услуги. </w:t>
      </w:r>
      <w:proofErr w:type="gramEnd"/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Перечень должностных лиц, осуществляющих текущий контроль, устанавливается правовым актом администрации.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4.2. Проверки полноты и качества предоставления муниципальной услуги осуществляются на основании нормативного правового акта администрации.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Проверки могут быть плановыми и внеплановыми</w:t>
      </w:r>
      <w:r>
        <w:rPr>
          <w:rFonts w:ascii="Calibri" w:eastAsia="Calibri" w:hAnsi="Calibri" w:cs="Calibri"/>
          <w:i/>
          <w:color w:val="FF6600"/>
        </w:rPr>
        <w:t xml:space="preserve">. </w:t>
      </w:r>
      <w:r>
        <w:rPr>
          <w:rFonts w:ascii="Calibri" w:eastAsia="Calibri" w:hAnsi="Calibri" w:cs="Calibri"/>
        </w:rPr>
        <w:t xml:space="preserve">Внеплановые проверки проводятся по конкретному обращению </w:t>
      </w:r>
      <w:proofErr w:type="spellStart"/>
      <w:r>
        <w:rPr>
          <w:rFonts w:ascii="Calibri" w:eastAsia="Calibri" w:hAnsi="Calibri" w:cs="Calibri"/>
        </w:rPr>
        <w:t>заявителя</w:t>
      </w:r>
      <w:proofErr w:type="gramStart"/>
      <w:r>
        <w:rPr>
          <w:rFonts w:ascii="Calibri" w:eastAsia="Calibri" w:hAnsi="Calibri" w:cs="Calibri"/>
        </w:rPr>
        <w:t>.П</w:t>
      </w:r>
      <w:proofErr w:type="gramEnd"/>
      <w:r>
        <w:rPr>
          <w:rFonts w:ascii="Calibri" w:eastAsia="Calibri" w:hAnsi="Calibri" w:cs="Calibri"/>
        </w:rPr>
        <w:t>ри</w:t>
      </w:r>
      <w:proofErr w:type="spellEnd"/>
      <w:r>
        <w:rPr>
          <w:rFonts w:ascii="Calibri" w:eastAsia="Calibri" w:hAnsi="Calibri" w:cs="Calibri"/>
        </w:rPr>
        <w:t xml:space="preserve"> проверке могут рассматриваться все вопросы, связанные с предоставлением муниципальной услуги, или отдельные вопросы. 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Специалисты </w:t>
      </w:r>
      <w:proofErr w:type="spellStart"/>
      <w:r>
        <w:rPr>
          <w:rFonts w:ascii="Calibri" w:eastAsia="Calibri" w:hAnsi="Calibri" w:cs="Calibri"/>
        </w:rPr>
        <w:t>администрации</w:t>
      </w:r>
      <w:proofErr w:type="gramStart"/>
      <w:r>
        <w:rPr>
          <w:rFonts w:ascii="Calibri" w:eastAsia="Calibri" w:hAnsi="Calibri" w:cs="Calibri"/>
        </w:rPr>
        <w:t>,и</w:t>
      </w:r>
      <w:proofErr w:type="spellEnd"/>
      <w:proofErr w:type="gramEnd"/>
      <w:r>
        <w:rPr>
          <w:rFonts w:ascii="Calibri" w:eastAsia="Calibri" w:hAnsi="Calibri" w:cs="Calibri"/>
        </w:rPr>
        <w:t xml:space="preserve"> иные должностные лица, </w:t>
      </w:r>
      <w:proofErr w:type="spellStart"/>
      <w:r>
        <w:rPr>
          <w:rFonts w:ascii="Calibri" w:eastAsia="Calibri" w:hAnsi="Calibri" w:cs="Calibri"/>
        </w:rPr>
        <w:t>ответственныеза</w:t>
      </w:r>
      <w:proofErr w:type="spellEnd"/>
      <w:r>
        <w:rPr>
          <w:rFonts w:ascii="Calibri" w:eastAsia="Calibri" w:hAnsi="Calibri" w:cs="Calibri"/>
        </w:rPr>
        <w:t xml:space="preserve"> решения и действия (бездействие), принимаемые (осуществляемые) в ходе предоставления муниципальной услуги, несут персональную ответственность: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 выполнение административных действий (административных процедур) в соответствии с административным регламентом;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 достоверность информации, представляемой в ходе предоставления муниципальной услуги.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4.4. </w:t>
      </w:r>
      <w:proofErr w:type="gramStart"/>
      <w:r>
        <w:rPr>
          <w:rFonts w:ascii="Calibri" w:eastAsia="Calibri" w:hAnsi="Calibri" w:cs="Calibri"/>
        </w:rPr>
        <w:t>Контроль за</w:t>
      </w:r>
      <w:proofErr w:type="gramEnd"/>
      <w:r>
        <w:rPr>
          <w:rFonts w:ascii="Calibri" w:eastAsia="Calibri" w:hAnsi="Calibri" w:cs="Calibri"/>
        </w:rPr>
        <w:t xml:space="preserve"> рассмотрением  своих заявлений и за ходом предоставления муниципальной услуги заявители могут осуществлять на основании полученной в администрации, информации путем индивидуального консультирования: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лично;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по почте (электронной почте);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 телефону.</w:t>
      </w:r>
    </w:p>
    <w:p w:rsidR="002C43E2" w:rsidRDefault="003D7F6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в администрацию, замечания и предложения по улучшению качества предоставления муниципальных услуг.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Досудебное (внесудебное) обжалование заявителем решений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действий (бездействия</w:t>
      </w:r>
      <w:proofErr w:type="gramStart"/>
      <w:r>
        <w:rPr>
          <w:rFonts w:ascii="Calibri" w:eastAsia="Calibri" w:hAnsi="Calibri" w:cs="Calibri"/>
        </w:rPr>
        <w:t>)а</w:t>
      </w:r>
      <w:proofErr w:type="gramEnd"/>
      <w:r>
        <w:rPr>
          <w:rFonts w:ascii="Calibri" w:eastAsia="Calibri" w:hAnsi="Calibri" w:cs="Calibri"/>
        </w:rPr>
        <w:t xml:space="preserve">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, его должностных лиц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либо муниципальных служащих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5.1. Предмет досудебного (внесудебного) обжалования заявителем решений и действий (бездействия)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его должностных лиц либо муниципальных служащих.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5.1.1. Заявитель может обратиться с жалобой, в том числе в следующих случаях: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нарушение срока регистрации запроса заявителя о предоставлении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нарушение срока предоставления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 требование у заявителя документов, не предусмотренных правовыми актами Российской Федерации, Калужской области, нормативными правовыми актами органов местного самоуправления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для предоставления муниципальной услуги;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для предоставления муниципальной услуги, у заявителя;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ж) отказ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или должностного лица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 Общие требования к порядку подачи и рассмотрения жалобы.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5.2.1. Жалоба подается в письменной форме на бумажном носителе, в электронной форме в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>. Жалобы на решения, принятые руководителем структурного подразделения администрации, рассматриваются главой администрации.</w:t>
      </w:r>
    </w:p>
    <w:p w:rsidR="002C43E2" w:rsidRDefault="003D7F6A">
      <w:pPr>
        <w:spacing w:after="0" w:line="240" w:lineRule="auto"/>
        <w:ind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5.2.2. Жалоба может быть направлена по почте, с использованием информационно-телекоммуникационной сети Интернет,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(функций) Калужской области", через многофункциональный центр, а также может быть принята при личном приеме заявителя. При поступлении жалобы через МФЦ, многофункциональный центр обеспечивает ее передачу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5.2.3. Особенности подачи и рассмотрения жалоб на решения и действия (бездействие) органа местного самоуправления, предоставляющего муниципальную услугу, его должностного лица, либо муниципального служащего, устанавливаются нормативными правовыми актами Калужской области, нормативными правовыми актами муниципального образования администрацию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2C43E2" w:rsidRDefault="003D7F6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5.2.4. Жалоба должна содержать: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наименование  органа,  предоставляющего  муниципальную  услугу,  должностного 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5.2.5. </w:t>
      </w:r>
      <w:proofErr w:type="gramStart"/>
      <w:r>
        <w:rPr>
          <w:rFonts w:ascii="Calibri" w:eastAsia="Calibri" w:hAnsi="Calibri" w:cs="Calibri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rFonts w:ascii="Calibri" w:eastAsia="Calibri" w:hAnsi="Calibri" w:cs="Calibri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нормативными правовыми актами муниципального образования 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  <w:r>
        <w:rPr>
          <w:rFonts w:ascii="Calibri" w:eastAsia="Calibri" w:hAnsi="Calibri" w:cs="Calibri"/>
        </w:rPr>
        <w:t>, а также в иных формах;</w:t>
      </w:r>
      <w:proofErr w:type="gramEnd"/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отказывает в удовлетворении жалобы.</w:t>
      </w:r>
    </w:p>
    <w:p w:rsidR="002C43E2" w:rsidRDefault="003D7F6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позднее дня, следующего за днем принятия решения, указанного в п. 5.2.6.,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43E2" w:rsidRDefault="003D7F6A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5.2.7. В случае установления в ходе или по результатам </w:t>
      </w:r>
      <w:proofErr w:type="gramStart"/>
      <w:r>
        <w:rPr>
          <w:rFonts w:ascii="Calibri" w:eastAsia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eastAsia="Calibri" w:hAnsi="Calibri" w:cs="Calibri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Приложение 1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335AD" w:rsidRDefault="003D7F6A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</w:t>
      </w:r>
      <w:r w:rsidR="00C335AD">
        <w:rPr>
          <w:rFonts w:ascii="Courier New" w:eastAsia="Courier New" w:hAnsi="Courier New" w:cs="Courier New"/>
          <w:sz w:val="20"/>
        </w:rPr>
        <w:t xml:space="preserve">         </w:t>
      </w:r>
      <w:r>
        <w:rPr>
          <w:rFonts w:ascii="Courier New" w:eastAsia="Courier New" w:hAnsi="Courier New" w:cs="Courier New"/>
          <w:sz w:val="20"/>
        </w:rPr>
        <w:t>Главе администрации муниципального</w:t>
      </w:r>
      <w:r w:rsidR="00C335AD"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образования </w:t>
      </w:r>
      <w:r w:rsidR="00C335AD">
        <w:rPr>
          <w:rFonts w:ascii="Courier New" w:eastAsia="Courier New" w:hAnsi="Courier New" w:cs="Courier New"/>
          <w:sz w:val="20"/>
        </w:rPr>
        <w:t>с</w:t>
      </w:r>
      <w:r>
        <w:rPr>
          <w:rFonts w:ascii="Courier New" w:eastAsia="Courier New" w:hAnsi="Courier New" w:cs="Courier New"/>
          <w:sz w:val="20"/>
        </w:rPr>
        <w:t xml:space="preserve">ельского поселения </w:t>
      </w:r>
    </w:p>
    <w:p w:rsidR="002C43E2" w:rsidRDefault="003D7F6A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</w:t>
      </w:r>
      <w:r w:rsidR="00C335AD">
        <w:rPr>
          <w:rFonts w:ascii="Courier New" w:eastAsia="Courier New" w:hAnsi="Courier New" w:cs="Courier New"/>
          <w:sz w:val="20"/>
        </w:rPr>
        <w:t xml:space="preserve">      </w:t>
      </w:r>
      <w:proofErr w:type="gramStart"/>
      <w:r>
        <w:rPr>
          <w:rFonts w:ascii="Courier New" w:eastAsia="Courier New" w:hAnsi="Courier New" w:cs="Courier New"/>
          <w:sz w:val="20"/>
        </w:rPr>
        <w:t>зарегистрированного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адресу: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 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(серия, №, когда и 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</w:t>
      </w:r>
      <w:r w:rsidR="00C335AD">
        <w:rPr>
          <w:rFonts w:ascii="Courier New" w:eastAsia="Courier New" w:hAnsi="Courier New" w:cs="Courier New"/>
          <w:sz w:val="20"/>
        </w:rPr>
        <w:t xml:space="preserve">     </w:t>
      </w:r>
      <w:proofErr w:type="gramStart"/>
      <w:r>
        <w:rPr>
          <w:rFonts w:ascii="Courier New" w:eastAsia="Courier New" w:hAnsi="Courier New" w:cs="Courier New"/>
          <w:sz w:val="20"/>
        </w:rPr>
        <w:t>действующего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доверенности от: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Заявление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о переустройстве и (или) перепланировке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жилого помещения, принадлежащего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заявител</w:t>
      </w:r>
      <w:proofErr w:type="gramStart"/>
      <w:r>
        <w:rPr>
          <w:rFonts w:ascii="Courier New" w:eastAsia="Courier New" w:hAnsi="Courier New" w:cs="Courier New"/>
          <w:sz w:val="20"/>
        </w:rPr>
        <w:t>ю(</w:t>
      </w:r>
      <w:proofErr w:type="gramEnd"/>
      <w:r>
        <w:rPr>
          <w:rFonts w:ascii="Courier New" w:eastAsia="Courier New" w:hAnsi="Courier New" w:cs="Courier New"/>
          <w:sz w:val="20"/>
        </w:rPr>
        <w:t>ям) на праве собственности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│Поля</w:t>
      </w:r>
      <w:proofErr w:type="spellEnd"/>
      <w:r>
        <w:rPr>
          <w:rFonts w:ascii="Courier New" w:eastAsia="Courier New" w:hAnsi="Courier New" w:cs="Courier New"/>
          <w:sz w:val="20"/>
        </w:rPr>
        <w:t>, затененные серым цветом, не заполняются &lt;*&gt;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I. Реквизиты заявителя (заявителей)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3110"/>
        <w:gridCol w:w="373"/>
        <w:gridCol w:w="1098"/>
        <w:gridCol w:w="416"/>
        <w:gridCol w:w="549"/>
        <w:gridCol w:w="270"/>
        <w:gridCol w:w="403"/>
        <w:gridCol w:w="402"/>
        <w:gridCol w:w="690"/>
        <w:gridCol w:w="466"/>
        <w:gridCol w:w="1014"/>
        <w:gridCol w:w="636"/>
      </w:tblGrid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кем </w:t>
            </w:r>
            <w:proofErr w:type="gramStart"/>
            <w:r>
              <w:rPr>
                <w:rFonts w:ascii="Calibri" w:eastAsia="Calibri" w:hAnsi="Calibri" w:cs="Calibri"/>
              </w:rPr>
              <w:t>выдан</w:t>
            </w:r>
            <w:proofErr w:type="gramEnd"/>
            <w:r>
              <w:rPr>
                <w:rFonts w:ascii="Calibri" w:eastAsia="Calibri" w:hAnsi="Calibri" w:cs="Calibri"/>
              </w:rPr>
              <w:t>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кем </w:t>
            </w:r>
            <w:proofErr w:type="gramStart"/>
            <w:r>
              <w:rPr>
                <w:rFonts w:ascii="Calibri" w:eastAsia="Calibri" w:hAnsi="Calibri" w:cs="Calibri"/>
              </w:rPr>
              <w:t>выдан</w:t>
            </w:r>
            <w:proofErr w:type="gramEnd"/>
            <w:r>
              <w:rPr>
                <w:rFonts w:ascii="Calibri" w:eastAsia="Calibri" w:hAnsi="Calibri" w:cs="Calibri"/>
              </w:rPr>
              <w:t>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Фамилия, имя, отчество заявителя </w:t>
            </w:r>
            <w:r>
              <w:rPr>
                <w:rFonts w:ascii="Calibri" w:eastAsia="Calibri" w:hAnsi="Calibri" w:cs="Calibri"/>
              </w:rPr>
              <w:lastRenderedPageBreak/>
              <w:t>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кем </w:t>
            </w:r>
            <w:proofErr w:type="gramStart"/>
            <w:r>
              <w:rPr>
                <w:rFonts w:ascii="Calibri" w:eastAsia="Calibri" w:hAnsi="Calibri" w:cs="Calibri"/>
              </w:rPr>
              <w:t>выдан</w:t>
            </w:r>
            <w:proofErr w:type="gramEnd"/>
            <w:r>
              <w:rPr>
                <w:rFonts w:ascii="Calibri" w:eastAsia="Calibri" w:hAnsi="Calibri" w:cs="Calibri"/>
              </w:rPr>
              <w:t>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Заполняется в случае, если заявление подается представителем заявителя (по доверенности) &lt;*&gt;</w:t>
            </w: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представителя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доверенности &lt;*&gt;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 &lt;*&gt;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&lt;*&gt;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II. Место нахождения жилого помещения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616"/>
        <w:gridCol w:w="234"/>
        <w:gridCol w:w="315"/>
        <w:gridCol w:w="1714"/>
        <w:gridCol w:w="1451"/>
        <w:gridCol w:w="1094"/>
        <w:gridCol w:w="1093"/>
        <w:gridCol w:w="1910"/>
      </w:tblGrid>
      <w:tr w:rsidR="002C43E2" w:rsidRPr="00C335AD" w:rsidTr="00C335AD">
        <w:trPr>
          <w:trHeight w:val="553"/>
        </w:trPr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субъект Российской Федерации &lt;*&gt;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Калужская область &lt;*&gt;</w:t>
            </w:r>
          </w:p>
        </w:tc>
      </w:tr>
      <w:tr w:rsidR="002C43E2" w:rsidRPr="00C335AD">
        <w:trPr>
          <w:trHeight w:val="1"/>
        </w:trPr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муниципальное образование &lt;*&gt;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Pr="00C335AD" w:rsidRDefault="003D7F6A" w:rsidP="00C335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158">
              <w:rPr>
                <w:rFonts w:ascii="Calibri" w:eastAsia="Calibri" w:hAnsi="Calibri" w:cs="Calibri"/>
                <w:highlight w:val="yellow"/>
                <w:shd w:val="clear" w:color="auto" w:fill="FFFF00"/>
              </w:rPr>
              <w:t xml:space="preserve">Муниципальное образование </w:t>
            </w:r>
            <w:r w:rsidR="00C335AD" w:rsidRPr="00170158">
              <w:rPr>
                <w:rFonts w:ascii="Calibri" w:eastAsia="Calibri" w:hAnsi="Calibri" w:cs="Calibri"/>
                <w:highlight w:val="yellow"/>
                <w:shd w:val="clear" w:color="auto" w:fill="FFFF00"/>
              </w:rPr>
              <w:t xml:space="preserve">сельского поселения деревня </w:t>
            </w:r>
            <w:proofErr w:type="spellStart"/>
            <w:r w:rsidR="00C335AD" w:rsidRPr="00170158">
              <w:rPr>
                <w:rFonts w:ascii="Calibri" w:eastAsia="Calibri" w:hAnsi="Calibri" w:cs="Calibri"/>
                <w:highlight w:val="yellow"/>
                <w:shd w:val="clear" w:color="auto" w:fill="FFFF00"/>
              </w:rPr>
              <w:t>Асеньевское</w:t>
            </w:r>
            <w:proofErr w:type="spellEnd"/>
            <w:r w:rsidRPr="00170158">
              <w:rPr>
                <w:rFonts w:ascii="Calibri" w:eastAsia="Calibri" w:hAnsi="Calibri" w:cs="Calibri"/>
                <w:highlight w:val="yellow"/>
                <w:shd w:val="clear" w:color="auto" w:fill="FFFF00"/>
              </w:rPr>
              <w:t xml:space="preserve"> &lt;*&gt;</w:t>
            </w:r>
          </w:p>
        </w:tc>
      </w:tr>
      <w:tr w:rsidR="002C43E2" w:rsidRPr="00C335AD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улица &lt;*&gt;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квартира (комната) &lt;*&gt;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 w:rsidRPr="00C335AD">
        <w:trPr>
          <w:trHeight w:val="1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корпус &lt;*&gt;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подъезд &lt;*&gt;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 w:rsidRPr="00C335AD">
        <w:trPr>
          <w:trHeight w:val="1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&lt;*&gt;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этаж &lt;*&gt;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Прошу разрешить (</w:t>
      </w:r>
      <w:proofErr w:type="gramStart"/>
      <w:r>
        <w:rPr>
          <w:rFonts w:ascii="Courier New" w:eastAsia="Courier New" w:hAnsi="Courier New" w:cs="Courier New"/>
          <w:sz w:val="20"/>
        </w:rPr>
        <w:t>нужное</w:t>
      </w:r>
      <w:proofErr w:type="gramEnd"/>
      <w:r>
        <w:rPr>
          <w:rFonts w:ascii="Courier New" w:eastAsia="Courier New" w:hAnsi="Courier New" w:cs="Courier New"/>
          <w:sz w:val="20"/>
        </w:rPr>
        <w:t xml:space="preserve"> выбрать и отметить)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969"/>
        <w:gridCol w:w="256"/>
        <w:gridCol w:w="799"/>
        <w:gridCol w:w="1970"/>
        <w:gridCol w:w="256"/>
        <w:gridCol w:w="877"/>
        <w:gridCol w:w="3044"/>
        <w:gridCol w:w="256"/>
      </w:tblGrid>
      <w:tr w:rsidR="002C43E2">
        <w:trPr>
          <w:trHeight w:val="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переустройство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перепланировку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переустройство и перепланировку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 помещения,  занимаемого  на основании права собственности, согласно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прилагаемому   проекту  (проектной  документации)  переустройства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Срок производства ремонтно-строительных работ - с "___" _______ 201__ г. </w:t>
      </w:r>
      <w:proofErr w:type="gramStart"/>
      <w:r>
        <w:rPr>
          <w:rFonts w:ascii="Courier New" w:eastAsia="Courier New" w:hAnsi="Courier New" w:cs="Courier New"/>
          <w:sz w:val="20"/>
        </w:rPr>
        <w:t>по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 201__ г.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Режим производства ремонтно-строительных работ - с 9 до 18 часов.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Обязуюсь: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  осуществить  ремонтно-строительные  работы  в  соответствии  с  проектом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(проектной документацией);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-  обеспечить  свободный  доступ  к  месту проведения </w:t>
      </w:r>
      <w:proofErr w:type="gramStart"/>
      <w:r>
        <w:rPr>
          <w:rFonts w:ascii="Courier New" w:eastAsia="Courier New" w:hAnsi="Courier New" w:cs="Courier New"/>
          <w:sz w:val="20"/>
        </w:rPr>
        <w:t>ремонтно-строительных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работ   должностных   лиц  органа  местного  самоуправления  муниципального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образования либо уполномоченного им органа для проверки хода работ;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-  осуществить  работы в установленные сроки и с соблюдением </w:t>
      </w:r>
      <w:proofErr w:type="gramStart"/>
      <w:r>
        <w:rPr>
          <w:rFonts w:ascii="Courier New" w:eastAsia="Courier New" w:hAnsi="Courier New" w:cs="Courier New"/>
          <w:sz w:val="20"/>
        </w:rPr>
        <w:t>согласованного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режима проведения работ.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 заявлению прилагаются следующие документы: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  правоустанавливающие   документы   на  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переустраиваемое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proofErr w:type="gram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 (подлинник  или  нотариально  заверенная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копия),  если  право 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  <w:r>
        <w:rPr>
          <w:rFonts w:ascii="Courier New" w:eastAsia="Courier New" w:hAnsi="Courier New" w:cs="Courier New"/>
          <w:sz w:val="20"/>
        </w:rPr>
        <w:t xml:space="preserve">  переустраиваемое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помещение  не  зарегистрировано  в  Едином  государственном реестре прав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18"/>
        <w:gridCol w:w="2381"/>
        <w:gridCol w:w="1787"/>
        <w:gridCol w:w="3041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  проект    (проектная   документация)   переустройства   и 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 на 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 собственной инициативе: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 xml:space="preserve">    1)   правоустанавливающие   документы   на  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переустраиваемое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помещение,  если  право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  <w:r>
        <w:rPr>
          <w:rFonts w:ascii="Courier New" w:eastAsia="Courier New" w:hAnsi="Courier New" w:cs="Courier New"/>
          <w:sz w:val="20"/>
        </w:rPr>
        <w:t xml:space="preserve"> переустраиваемое и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зарегистрировано в </w:t>
      </w:r>
      <w:proofErr w:type="gramStart"/>
      <w:r>
        <w:rPr>
          <w:rFonts w:ascii="Courier New" w:eastAsia="Courier New" w:hAnsi="Courier New" w:cs="Courier New"/>
          <w:sz w:val="20"/>
        </w:rPr>
        <w:t>Едином</w:t>
      </w:r>
      <w:proofErr w:type="gramEnd"/>
      <w:r>
        <w:rPr>
          <w:rFonts w:ascii="Courier New" w:eastAsia="Courier New" w:hAnsi="Courier New" w:cs="Courier New"/>
          <w:sz w:val="20"/>
        </w:rPr>
        <w:t xml:space="preserve"> государственном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реестре</w:t>
      </w:r>
      <w:proofErr w:type="gramEnd"/>
      <w:r>
        <w:rPr>
          <w:rFonts w:ascii="Courier New" w:eastAsia="Courier New" w:hAnsi="Courier New" w:cs="Courier New"/>
          <w:sz w:val="20"/>
        </w:rPr>
        <w:t xml:space="preserve"> прав  на  недвижимое  имущество  и сделок  с 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18"/>
        <w:gridCol w:w="2381"/>
        <w:gridCol w:w="1787"/>
        <w:gridCol w:w="3041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технический  паспорт 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перепланируемого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помещения на 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3)  заключение  органа  по  охране  памятников  архитектуры,  истории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  о  допустимости  проведения переустройства и (или) перепланировки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жилого  помещения (представляется в случаях, если такое жилое помещение или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дом,  в котором оно находится, является памятником архитектуры, истории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культуры) на ________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4)  иные  документы  (доверенности,  выписки  из  уставов  и  др.)  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________ </w:t>
      </w:r>
      <w:proofErr w:type="gramStart"/>
      <w:r>
        <w:rPr>
          <w:rFonts w:ascii="Courier New" w:eastAsia="Courier New" w:hAnsi="Courier New" w:cs="Courier New"/>
          <w:sz w:val="20"/>
        </w:rPr>
        <w:t>листах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Подписи лиц, подавших заявление: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---------------------------------------------------------------------------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(следующие позиции заполняются должностным лицом, принявшим заявление)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┌───────────────────────────────────────────┐ ┌───────────────────────────┐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│Документы</w:t>
      </w:r>
      <w:proofErr w:type="spellEnd"/>
      <w:r>
        <w:rPr>
          <w:rFonts w:ascii="Courier New" w:eastAsia="Courier New" w:hAnsi="Courier New" w:cs="Courier New"/>
          <w:sz w:val="20"/>
        </w:rPr>
        <w:t xml:space="preserve"> представлены на приеме &lt;*&gt;       │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>"___" _________ 201  г. &lt;*&gt;│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└───────────────────────────────────────────┘ └───────────────────────────┘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Входящий номер регистрации заявления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┌──────────────────────────────────────────┐ ┌────────────────────────────┐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│Выдана</w:t>
      </w:r>
      <w:proofErr w:type="spellEnd"/>
      <w:r>
        <w:rPr>
          <w:rFonts w:ascii="Courier New" w:eastAsia="Courier New" w:hAnsi="Courier New" w:cs="Courier New"/>
          <w:sz w:val="20"/>
        </w:rPr>
        <w:t xml:space="preserve"> расписка в получении документов    │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>"____" _________ 201  г.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        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│Расписку</w:t>
      </w:r>
      <w:proofErr w:type="spellEnd"/>
      <w:r>
        <w:rPr>
          <w:rFonts w:ascii="Courier New" w:eastAsia="Courier New" w:hAnsi="Courier New" w:cs="Courier New"/>
          <w:sz w:val="20"/>
        </w:rPr>
        <w:t xml:space="preserve"> получил &lt;*&gt;                      │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>"____" _________ 201  г. &lt;*&gt;│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└──────────────────────────────────────────┘ └────────────────────────────┘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(подпись заявителя)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2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C335AD"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C335AD" w:rsidRPr="00C335AD" w:rsidRDefault="003D7F6A">
      <w:pPr>
        <w:spacing w:after="0" w:line="240" w:lineRule="auto"/>
        <w:jc w:val="right"/>
        <w:rPr>
          <w:rFonts w:ascii="Calibri" w:eastAsia="Calibri" w:hAnsi="Calibri" w:cs="Calibri"/>
          <w:highlight w:val="yellow"/>
          <w:shd w:val="clear" w:color="auto" w:fill="FFFF00"/>
        </w:rPr>
      </w:pPr>
      <w:r w:rsidRPr="00C335AD">
        <w:rPr>
          <w:rFonts w:ascii="Calibri" w:eastAsia="Calibri" w:hAnsi="Calibri" w:cs="Calibri"/>
          <w:highlight w:val="yellow"/>
          <w:shd w:val="clear" w:color="auto" w:fill="FFFF00"/>
        </w:rPr>
        <w:t xml:space="preserve">в муниципальном образовании </w:t>
      </w:r>
    </w:p>
    <w:p w:rsidR="002C43E2" w:rsidRDefault="00C335AD">
      <w:pPr>
        <w:spacing w:after="0" w:line="240" w:lineRule="auto"/>
        <w:jc w:val="right"/>
        <w:rPr>
          <w:rFonts w:ascii="Calibri" w:eastAsia="Calibri" w:hAnsi="Calibri" w:cs="Calibri"/>
        </w:rPr>
      </w:pPr>
      <w:r w:rsidRPr="00C335AD">
        <w:rPr>
          <w:rFonts w:ascii="Calibri" w:eastAsia="Calibri" w:hAnsi="Calibri" w:cs="Calibri"/>
          <w:highlight w:val="yellow"/>
          <w:shd w:val="clear" w:color="auto" w:fill="FFFF00"/>
        </w:rPr>
        <w:t xml:space="preserve">сельского поселения деревня </w:t>
      </w:r>
      <w:proofErr w:type="spellStart"/>
      <w:r w:rsidRPr="00C335AD">
        <w:rPr>
          <w:rFonts w:ascii="Calibri" w:eastAsia="Calibri" w:hAnsi="Calibri" w:cs="Calibri"/>
          <w:highlight w:val="yellow"/>
          <w:shd w:val="clear" w:color="auto" w:fill="FFFF00"/>
        </w:rPr>
        <w:t>Асеньевское</w:t>
      </w:r>
      <w:proofErr w:type="spellEnd"/>
    </w:p>
    <w:p w:rsidR="002C43E2" w:rsidRDefault="002C43E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Главе администрации </w:t>
      </w:r>
      <w:proofErr w:type="gramStart"/>
      <w:r>
        <w:rPr>
          <w:rFonts w:ascii="Courier New" w:eastAsia="Courier New" w:hAnsi="Courier New" w:cs="Courier New"/>
          <w:sz w:val="20"/>
        </w:rPr>
        <w:t>муниципального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образования сельского поселения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зарегистрированного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адресу: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(серия, №, когда и 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действующего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доверенности от: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C335AD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</w:t>
      </w:r>
      <w:r w:rsidR="00C335AD"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C335AD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 w:rsidP="00C335AD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Заявление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о переустройстве и (или) перепланировке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жилого помещения, занимаемого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заявителем по договору найма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│Поля</w:t>
      </w:r>
      <w:proofErr w:type="spellEnd"/>
      <w:r>
        <w:rPr>
          <w:rFonts w:ascii="Courier New" w:eastAsia="Courier New" w:hAnsi="Courier New" w:cs="Courier New"/>
          <w:sz w:val="20"/>
        </w:rPr>
        <w:t>, затененные серым цветом, не заполняются &lt;*&gt;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I. Реквизиты заявителя (заявителей)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911"/>
        <w:gridCol w:w="615"/>
        <w:gridCol w:w="1104"/>
        <w:gridCol w:w="424"/>
        <w:gridCol w:w="561"/>
        <w:gridCol w:w="276"/>
        <w:gridCol w:w="413"/>
        <w:gridCol w:w="412"/>
        <w:gridCol w:w="686"/>
        <w:gridCol w:w="478"/>
        <w:gridCol w:w="694"/>
        <w:gridCol w:w="853"/>
      </w:tblGrid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кем </w:t>
            </w:r>
            <w:proofErr w:type="gramStart"/>
            <w:r>
              <w:rPr>
                <w:rFonts w:ascii="Calibri" w:eastAsia="Calibri" w:hAnsi="Calibri" w:cs="Calibri"/>
              </w:rPr>
              <w:t>выдан</w:t>
            </w:r>
            <w:proofErr w:type="gramEnd"/>
            <w:r>
              <w:rPr>
                <w:rFonts w:ascii="Calibri" w:eastAsia="Calibri" w:hAnsi="Calibri" w:cs="Calibri"/>
              </w:rPr>
              <w:t>&lt;*&gt;</w:t>
            </w:r>
          </w:p>
        </w:tc>
        <w:tc>
          <w:tcPr>
            <w:tcW w:w="4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Заполняется в случае, если заявление подается представителем заявителя (по доверенности) &lt;*&gt;</w:t>
            </w: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представителя заявителя &lt;*&gt;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доверенности &lt;*&gt;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 &lt;*&gt;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&lt;*&gt;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II. Место нахождения жилого помещения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618"/>
        <w:gridCol w:w="234"/>
        <w:gridCol w:w="315"/>
        <w:gridCol w:w="1581"/>
        <w:gridCol w:w="1450"/>
        <w:gridCol w:w="1094"/>
        <w:gridCol w:w="1092"/>
        <w:gridCol w:w="2043"/>
      </w:tblGrid>
      <w:tr w:rsidR="002C43E2">
        <w:trPr>
          <w:trHeight w:val="1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Субъект Российской Федерации &lt;*&gt;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Калужская область &lt;*&gt;</w:t>
            </w:r>
          </w:p>
        </w:tc>
      </w:tr>
      <w:tr w:rsidR="002C43E2">
        <w:trPr>
          <w:trHeight w:val="1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Муниципальное образование &lt;*&gt;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895E0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35AD">
              <w:rPr>
                <w:rFonts w:ascii="Calibri" w:eastAsia="Calibri" w:hAnsi="Calibri" w:cs="Calibri"/>
                <w:shd w:val="clear" w:color="auto" w:fill="FFFF00"/>
              </w:rPr>
              <w:t xml:space="preserve">Муниципальное образование сельского поселения деревня </w:t>
            </w:r>
            <w:proofErr w:type="spellStart"/>
            <w:r w:rsidRPr="00C335AD">
              <w:rPr>
                <w:rFonts w:ascii="Calibri" w:eastAsia="Calibri" w:hAnsi="Calibri" w:cs="Calibri"/>
                <w:shd w:val="clear" w:color="auto" w:fill="FFFF00"/>
              </w:rPr>
              <w:t>Асеньевское</w:t>
            </w:r>
            <w:proofErr w:type="spellEnd"/>
            <w:r w:rsidRPr="00C335AD">
              <w:rPr>
                <w:rFonts w:ascii="Calibri" w:eastAsia="Calibri" w:hAnsi="Calibri" w:cs="Calibri"/>
                <w:shd w:val="clear" w:color="auto" w:fill="FFFF00"/>
              </w:rPr>
              <w:t xml:space="preserve"> &lt;*&gt;</w:t>
            </w:r>
          </w:p>
        </w:tc>
      </w:tr>
      <w:tr w:rsidR="002C43E2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улица &lt;*&gt;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квартира (комната) &lt;*&gt;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корпус &lt;*&gt;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подъезд &lt;*&gt;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&lt;*&gt;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этаж &lt;*&gt;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lastRenderedPageBreak/>
        <w:t xml:space="preserve">                   III. Собственни</w:t>
      </w:r>
      <w:proofErr w:type="gramStart"/>
      <w:r>
        <w:rPr>
          <w:rFonts w:ascii="Courier New" w:eastAsia="Courier New" w:hAnsi="Courier New" w:cs="Courier New"/>
          <w:sz w:val="18"/>
        </w:rPr>
        <w:t>к(</w:t>
      </w:r>
      <w:proofErr w:type="gramEnd"/>
      <w:r>
        <w:rPr>
          <w:rFonts w:ascii="Courier New" w:eastAsia="Courier New" w:hAnsi="Courier New" w:cs="Courier New"/>
          <w:sz w:val="18"/>
        </w:rPr>
        <w:t>и) жилого помещения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                   (нужное выбрать и отметить)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┌─────────────────────┬─┐  </w:t>
      </w:r>
      <w:proofErr w:type="spellStart"/>
      <w:r>
        <w:rPr>
          <w:rFonts w:ascii="Courier New" w:eastAsia="Courier New" w:hAnsi="Courier New" w:cs="Courier New"/>
          <w:sz w:val="18"/>
        </w:rPr>
        <w:t>┌─────────────────────┬─┐</w:t>
      </w:r>
      <w:proofErr w:type="spellEnd"/>
      <w:r>
        <w:rPr>
          <w:rFonts w:ascii="Courier New" w:eastAsia="Courier New" w:hAnsi="Courier New" w:cs="Courier New"/>
          <w:sz w:val="18"/>
        </w:rPr>
        <w:t xml:space="preserve">   ┌────────────────────────┬─┐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│МО "Город Калуга" &lt;*&gt;│ │  </w:t>
      </w:r>
      <w:proofErr w:type="spellStart"/>
      <w:r>
        <w:rPr>
          <w:rFonts w:ascii="Courier New" w:eastAsia="Courier New" w:hAnsi="Courier New" w:cs="Courier New"/>
          <w:sz w:val="18"/>
        </w:rPr>
        <w:t>│Калужская</w:t>
      </w:r>
      <w:proofErr w:type="spellEnd"/>
      <w:r>
        <w:rPr>
          <w:rFonts w:ascii="Courier New" w:eastAsia="Courier New" w:hAnsi="Courier New" w:cs="Courier New"/>
          <w:sz w:val="18"/>
        </w:rPr>
        <w:t xml:space="preserve"> область &lt;*&gt;│ │   </w:t>
      </w:r>
      <w:proofErr w:type="spellStart"/>
      <w:r>
        <w:rPr>
          <w:rFonts w:ascii="Courier New" w:eastAsia="Courier New" w:hAnsi="Courier New" w:cs="Courier New"/>
          <w:sz w:val="18"/>
        </w:rPr>
        <w:t>│Российская</w:t>
      </w:r>
      <w:proofErr w:type="spellEnd"/>
      <w:r>
        <w:rPr>
          <w:rFonts w:ascii="Courier New" w:eastAsia="Courier New" w:hAnsi="Courier New" w:cs="Courier New"/>
          <w:sz w:val="18"/>
        </w:rPr>
        <w:t xml:space="preserve"> Федерация &lt;*&gt;│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└─────────────────────┴─┘  </w:t>
      </w:r>
      <w:proofErr w:type="spellStart"/>
      <w:r>
        <w:rPr>
          <w:rFonts w:ascii="Courier New" w:eastAsia="Courier New" w:hAnsi="Courier New" w:cs="Courier New"/>
          <w:sz w:val="18"/>
        </w:rPr>
        <w:t>└─────────────────────┴─┘</w:t>
      </w:r>
      <w:proofErr w:type="spellEnd"/>
      <w:r>
        <w:rPr>
          <w:rFonts w:ascii="Courier New" w:eastAsia="Courier New" w:hAnsi="Courier New" w:cs="Courier New"/>
          <w:sz w:val="18"/>
        </w:rPr>
        <w:t xml:space="preserve">   └────────────────────────┴─┘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Прошу разрешить (</w:t>
      </w:r>
      <w:proofErr w:type="gramStart"/>
      <w:r>
        <w:rPr>
          <w:rFonts w:ascii="Courier New" w:eastAsia="Courier New" w:hAnsi="Courier New" w:cs="Courier New"/>
          <w:sz w:val="18"/>
        </w:rPr>
        <w:t>нужное</w:t>
      </w:r>
      <w:proofErr w:type="gramEnd"/>
      <w:r>
        <w:rPr>
          <w:rFonts w:ascii="Courier New" w:eastAsia="Courier New" w:hAnsi="Courier New" w:cs="Courier New"/>
          <w:sz w:val="18"/>
        </w:rPr>
        <w:t xml:space="preserve"> выбрать и отметить)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┌──────────────────┬─┐┌──────────────────┬─┐┌───────────────────────────────────┬─┐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18"/>
        </w:rPr>
        <w:t>│переустройство</w:t>
      </w:r>
      <w:proofErr w:type="spellEnd"/>
      <w:r>
        <w:rPr>
          <w:rFonts w:ascii="Courier New" w:eastAsia="Courier New" w:hAnsi="Courier New" w:cs="Courier New"/>
          <w:sz w:val="18"/>
        </w:rPr>
        <w:t xml:space="preserve"> &lt;*&gt;│ </w:t>
      </w:r>
      <w:proofErr w:type="spellStart"/>
      <w:r>
        <w:rPr>
          <w:rFonts w:ascii="Courier New" w:eastAsia="Courier New" w:hAnsi="Courier New" w:cs="Courier New"/>
          <w:sz w:val="18"/>
        </w:rPr>
        <w:t>││перепланировку</w:t>
      </w:r>
      <w:proofErr w:type="spellEnd"/>
      <w:r>
        <w:rPr>
          <w:rFonts w:ascii="Courier New" w:eastAsia="Courier New" w:hAnsi="Courier New" w:cs="Courier New"/>
          <w:sz w:val="18"/>
        </w:rPr>
        <w:t xml:space="preserve"> &lt;*&gt;│ </w:t>
      </w:r>
      <w:proofErr w:type="spellStart"/>
      <w:r>
        <w:rPr>
          <w:rFonts w:ascii="Courier New" w:eastAsia="Courier New" w:hAnsi="Courier New" w:cs="Courier New"/>
          <w:sz w:val="18"/>
        </w:rPr>
        <w:t>││переустройство</w:t>
      </w:r>
      <w:proofErr w:type="spellEnd"/>
      <w:r>
        <w:rPr>
          <w:rFonts w:ascii="Courier New" w:eastAsia="Courier New" w:hAnsi="Courier New" w:cs="Courier New"/>
          <w:sz w:val="18"/>
        </w:rPr>
        <w:t xml:space="preserve"> и перепланировку &lt;*&gt;│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└──────────────────┴─┘└──────────────────┴─┘└───────────────────────────────────┴─┘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жилого   помещения,  занимаемого  на  основании  договора  найма,  согласно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прилагаемому   проекту  (проектной  документации)  переустройства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перепланировки жилого помещения.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Срок  производства ремонтно-строительных работ - с "___" ______ 201__ г. </w:t>
      </w:r>
      <w:proofErr w:type="gramStart"/>
      <w:r>
        <w:rPr>
          <w:rFonts w:ascii="Courier New" w:eastAsia="Courier New" w:hAnsi="Courier New" w:cs="Courier New"/>
          <w:sz w:val="18"/>
        </w:rPr>
        <w:t>по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"___" _______ 201__ г.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Режим производства ремонтно-строительных работ - с 9 до 18 часов.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Обязуюсь: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-  осуществить  ремонтно-строительные  работы  в  соответствии  с  проектом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(проектной документацией);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-  обеспечить  свободный  доступ  к  месту проведения </w:t>
      </w:r>
      <w:proofErr w:type="gramStart"/>
      <w:r>
        <w:rPr>
          <w:rFonts w:ascii="Courier New" w:eastAsia="Courier New" w:hAnsi="Courier New" w:cs="Courier New"/>
          <w:sz w:val="18"/>
        </w:rPr>
        <w:t>ремонтно-строительных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работ   должностных   лиц  органа  местного  самоуправления  муниципального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образования либо уполномоченного им органа для проверки хода работ;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-  осуществить  работы в установленные сроки и с соблюдением </w:t>
      </w:r>
      <w:proofErr w:type="gramStart"/>
      <w:r>
        <w:rPr>
          <w:rFonts w:ascii="Courier New" w:eastAsia="Courier New" w:hAnsi="Courier New" w:cs="Courier New"/>
          <w:sz w:val="18"/>
        </w:rPr>
        <w:t>согласованного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режима проведения работ.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Согласие   на   переустройство   и  (или)  перепланировку  получено  </w:t>
      </w:r>
      <w:proofErr w:type="gramStart"/>
      <w:r>
        <w:rPr>
          <w:rFonts w:ascii="Courier New" w:eastAsia="Courier New" w:hAnsi="Courier New" w:cs="Courier New"/>
          <w:sz w:val="18"/>
        </w:rPr>
        <w:t>от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совместно  проживающих  совершеннолетних  членов  семьи  нанимателя  жилого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помещения по договору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60"/>
        <w:gridCol w:w="2211"/>
        <w:gridCol w:w="2436"/>
        <w:gridCol w:w="1417"/>
        <w:gridCol w:w="1985"/>
      </w:tblGrid>
      <w:tr w:rsidR="002C43E2">
        <w:trPr>
          <w:trHeight w:val="1"/>
        </w:trPr>
        <w:tc>
          <w:tcPr>
            <w:tcW w:w="287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найма </w:t>
            </w:r>
            <w:proofErr w:type="gramStart"/>
            <w:r>
              <w:rPr>
                <w:rFonts w:ascii="Calibri" w:eastAsia="Calibri" w:hAnsi="Calibri" w:cs="Calibri"/>
              </w:rPr>
              <w:t>от</w:t>
            </w:r>
            <w:proofErr w:type="gramEnd"/>
            <w:r>
              <w:rPr>
                <w:rFonts w:ascii="Calibri" w:eastAsia="Calibri" w:hAnsi="Calibri" w:cs="Calibri"/>
              </w:rPr>
              <w:t>&lt;*&gt; " "</w:t>
            </w:r>
          </w:p>
        </w:tc>
        <w:tc>
          <w:tcPr>
            <w:tcW w:w="24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 N</w:t>
            </w:r>
          </w:p>
        </w:tc>
        <w:tc>
          <w:tcPr>
            <w:tcW w:w="340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  <w:r>
              <w:rPr>
                <w:rFonts w:ascii="Calibri" w:eastAsia="Calibri" w:hAnsi="Calibri" w:cs="Calibri"/>
              </w:rPr>
              <w:t xml:space="preserve"> &lt;*&gt;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нанимателя &lt;*&gt;</w:t>
            </w: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Документ, удостоверяющий личность (серия, номер, кем и когда выдан) &lt;*&gt;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Подпись &lt;*&gt;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Отметка о нотариальном </w:t>
            </w:r>
            <w:proofErr w:type="gramStart"/>
            <w:r>
              <w:rPr>
                <w:rFonts w:ascii="Calibri" w:eastAsia="Calibri" w:hAnsi="Calibri" w:cs="Calibri"/>
              </w:rPr>
              <w:t>заверении подписей</w:t>
            </w:r>
            <w:proofErr w:type="gramEnd"/>
            <w:r>
              <w:rPr>
                <w:rFonts w:ascii="Calibri" w:eastAsia="Calibri" w:hAnsi="Calibri" w:cs="Calibri"/>
              </w:rPr>
              <w:t xml:space="preserve"> лиц &lt;*&gt;</w:t>
            </w: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К заявлению прилагаются следующие документы: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правоустанавливающие документы (договор найма) на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переустраиваемое</w:t>
      </w:r>
      <w:proofErr w:type="gramEnd"/>
      <w:r>
        <w:rPr>
          <w:rFonts w:ascii="Courier New" w:eastAsia="Courier New" w:hAnsi="Courier New" w:cs="Courier New"/>
          <w:sz w:val="20"/>
        </w:rPr>
        <w:t xml:space="preserve">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 xml:space="preserve">(или)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 помещение (подлинник или нотариально заверенная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копия),  если  право 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  <w:r>
        <w:rPr>
          <w:rFonts w:ascii="Courier New" w:eastAsia="Courier New" w:hAnsi="Courier New" w:cs="Courier New"/>
          <w:sz w:val="20"/>
        </w:rPr>
        <w:t xml:space="preserve">  переустраиваемое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помещение  не  зарегистрировано  в  Едином  государственном реестре прав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2473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  проект    (проектная   документация)   переустройства   и 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 на 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 собственной инициативе: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  правоустанавливающие   документы   на  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переустраиваемое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помещение,  если  право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  <w:r>
        <w:rPr>
          <w:rFonts w:ascii="Courier New" w:eastAsia="Courier New" w:hAnsi="Courier New" w:cs="Courier New"/>
          <w:sz w:val="20"/>
        </w:rPr>
        <w:t xml:space="preserve"> переустраиваемое и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зарегистрировано в </w:t>
      </w:r>
      <w:proofErr w:type="gramStart"/>
      <w:r>
        <w:rPr>
          <w:rFonts w:ascii="Courier New" w:eastAsia="Courier New" w:hAnsi="Courier New" w:cs="Courier New"/>
          <w:sz w:val="20"/>
        </w:rPr>
        <w:t>Едином</w:t>
      </w:r>
      <w:proofErr w:type="gramEnd"/>
      <w:r>
        <w:rPr>
          <w:rFonts w:ascii="Courier New" w:eastAsia="Courier New" w:hAnsi="Courier New" w:cs="Courier New"/>
          <w:sz w:val="20"/>
        </w:rPr>
        <w:t xml:space="preserve"> государственном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реестре</w:t>
      </w:r>
      <w:proofErr w:type="gramEnd"/>
      <w:r>
        <w:rPr>
          <w:rFonts w:ascii="Courier New" w:eastAsia="Courier New" w:hAnsi="Courier New" w:cs="Courier New"/>
          <w:sz w:val="20"/>
        </w:rPr>
        <w:t xml:space="preserve"> прав на 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2473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технический  паспорт  </w:t>
      </w:r>
      <w:proofErr w:type="gramStart"/>
      <w:r>
        <w:rPr>
          <w:rFonts w:ascii="Courier New" w:eastAsia="Courier New" w:hAnsi="Courier New" w:cs="Courier New"/>
          <w:sz w:val="20"/>
        </w:rPr>
        <w:t>переустраиваемого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перепланируемого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помещения на 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3)  заключение  органа  по  охране  памятников  архитектуры,  истории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  о  допустимости  проведения переустройства и (или) перепланировки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жилого  помещения (представляется в случаях, если такое жилое помещение или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дом,  в котором оно находится, является памятником архитектуры, истории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культуры) на ________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4)  иные  документы  (доверенности,  выписки  из  уставов  и  др.)   </w:t>
      </w:r>
      <w:proofErr w:type="gramStart"/>
      <w:r>
        <w:rPr>
          <w:rFonts w:ascii="Courier New" w:eastAsia="Courier New" w:hAnsi="Courier New" w:cs="Courier New"/>
          <w:sz w:val="20"/>
        </w:rPr>
        <w:t>на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________ </w:t>
      </w:r>
      <w:proofErr w:type="gramStart"/>
      <w:r>
        <w:rPr>
          <w:rFonts w:ascii="Courier New" w:eastAsia="Courier New" w:hAnsi="Courier New" w:cs="Courier New"/>
          <w:sz w:val="20"/>
        </w:rPr>
        <w:t>листах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Подписи лиц, подавших заявление: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---------------------------------------------------------------------------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(следующие позиции заполняются должностным лицом, принявшим заявление)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Документы представлены на приеме &lt;*&gt;          "___" _________ 201  г. &lt;*&gt;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Входящий номер регистрации заявления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Выдана расписка в получении документов &lt;*&gt;    "___" _________ 201  г.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Расписку получил &lt;*&gt;                          "___" _________ 201  г. &lt;*&gt;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(подпись заявителя)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3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C335AD" w:rsidRDefault="00895E00" w:rsidP="00895E00">
      <w:pPr>
        <w:spacing w:after="0" w:line="240" w:lineRule="auto"/>
        <w:jc w:val="right"/>
        <w:rPr>
          <w:rFonts w:ascii="Calibri" w:eastAsia="Calibri" w:hAnsi="Calibri" w:cs="Calibri"/>
          <w:highlight w:val="yellow"/>
          <w:shd w:val="clear" w:color="auto" w:fill="FFFF00"/>
        </w:rPr>
      </w:pPr>
      <w:r w:rsidRPr="00C335AD">
        <w:rPr>
          <w:rFonts w:ascii="Calibri" w:eastAsia="Calibri" w:hAnsi="Calibri" w:cs="Calibri"/>
          <w:highlight w:val="yellow"/>
          <w:shd w:val="clear" w:color="auto" w:fill="FFFF00"/>
        </w:rPr>
        <w:t xml:space="preserve">в муниципальном образовании </w:t>
      </w:r>
    </w:p>
    <w:p w:rsidR="00895E00" w:rsidRDefault="00895E00" w:rsidP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C335AD">
        <w:rPr>
          <w:rFonts w:ascii="Calibri" w:eastAsia="Calibri" w:hAnsi="Calibri" w:cs="Calibri"/>
          <w:highlight w:val="yellow"/>
          <w:shd w:val="clear" w:color="auto" w:fill="FFFF00"/>
        </w:rPr>
        <w:t xml:space="preserve">сельского поселения деревня </w:t>
      </w:r>
      <w:proofErr w:type="spellStart"/>
      <w:r w:rsidRPr="00C335AD">
        <w:rPr>
          <w:rFonts w:ascii="Calibri" w:eastAsia="Calibri" w:hAnsi="Calibri" w:cs="Calibri"/>
          <w:highlight w:val="yellow"/>
          <w:shd w:val="clear" w:color="auto" w:fill="FFFF00"/>
        </w:rPr>
        <w:t>Асеньевское</w:t>
      </w:r>
      <w:proofErr w:type="spellEnd"/>
    </w:p>
    <w:p w:rsidR="00895E00" w:rsidRDefault="00895E00" w:rsidP="00895E0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Главе администрации </w:t>
      </w:r>
      <w:proofErr w:type="gramStart"/>
      <w:r>
        <w:rPr>
          <w:rFonts w:ascii="Courier New" w:eastAsia="Courier New" w:hAnsi="Courier New" w:cs="Courier New"/>
          <w:sz w:val="20"/>
        </w:rPr>
        <w:t>муниципального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образования сельского поселения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зарегистрированного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адресу: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(серия, №, когда и 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действующего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доверенности от: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____________________________________</w:t>
      </w: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СОГЛАСИЕ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субъекта на обработку персональных данных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Я, 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(фамилия, имя, отчество)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Документ, удостоверяющий личность, _____________ серия _______ N 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выдан "__" _________ 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 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(кем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__________________________________________________________________________,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 xml:space="preserve">в  соответствии  с  Федеральным  </w:t>
      </w:r>
      <w:hyperlink r:id="rId25">
        <w:r>
          <w:rPr>
            <w:rFonts w:ascii="Courier New" w:eastAsia="Courier New" w:hAnsi="Courier New" w:cs="Courier New"/>
            <w:color w:val="0000FF"/>
            <w:sz w:val="20"/>
            <w:u w:val="single"/>
          </w:rPr>
          <w:t>законом</w:t>
        </w:r>
      </w:hyperlink>
      <w:r>
        <w:rPr>
          <w:rFonts w:ascii="Courier New" w:eastAsia="Courier New" w:hAnsi="Courier New" w:cs="Courier New"/>
          <w:sz w:val="20"/>
        </w:rPr>
        <w:t xml:space="preserve">  от  27.07.2006 N 152-ФЗ (редакция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от   25.07.2011)   "О   персональных  данных"  выражаю  согласие </w:t>
      </w:r>
      <w:r w:rsidR="00895E00">
        <w:rPr>
          <w:rFonts w:ascii="Courier New" w:eastAsia="Courier New" w:hAnsi="Courier New" w:cs="Courier New"/>
          <w:sz w:val="20"/>
        </w:rPr>
        <w:t xml:space="preserve">администрации муниципального образования сельского поселения деревня </w:t>
      </w:r>
      <w:proofErr w:type="spellStart"/>
      <w:r w:rsidR="00895E00">
        <w:rPr>
          <w:rFonts w:ascii="Courier New" w:eastAsia="Courier New" w:hAnsi="Courier New" w:cs="Courier New"/>
          <w:sz w:val="20"/>
        </w:rPr>
        <w:t>Асеньевское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,расположенно</w:t>
      </w:r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й</w:t>
      </w:r>
      <w:proofErr w:type="spell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 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по</w:t>
      </w:r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 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адресу: </w:t>
      </w:r>
      <w:proofErr w:type="spellStart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д</w:t>
      </w:r>
      <w:proofErr w:type="gramStart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.А</w:t>
      </w:r>
      <w:proofErr w:type="gram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сеньевское</w:t>
      </w:r>
      <w:proofErr w:type="spell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, ул.Центральная, д.5 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на обработку</w:t>
      </w:r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 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предоставленных персональных данных: фамилии, имени, отчества</w:t>
      </w:r>
      <w:r>
        <w:rPr>
          <w:rFonts w:ascii="Courier New" w:eastAsia="Courier New" w:hAnsi="Courier New" w:cs="Courier New"/>
          <w:sz w:val="20"/>
          <w:shd w:val="clear" w:color="auto" w:fill="FFFF00"/>
        </w:rPr>
        <w:t>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для достижения следующих целей: ___________________________________________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даю  согласие  на  следующие действия с персональными данными: сбор,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запись,   систематизация,   накопление,  хранение,  уточнение  (обновление,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изменение),   извлечение,    использование,    передача   (распространение,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представление, доступ).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согласе</w:t>
      </w:r>
      <w:proofErr w:type="gramStart"/>
      <w:r>
        <w:rPr>
          <w:rFonts w:ascii="Courier New" w:eastAsia="Courier New" w:hAnsi="Courier New" w:cs="Courier New"/>
          <w:sz w:val="20"/>
        </w:rPr>
        <w:t>н(</w:t>
      </w:r>
      <w:proofErr w:type="gramEnd"/>
      <w:r>
        <w:rPr>
          <w:rFonts w:ascii="Courier New" w:eastAsia="Courier New" w:hAnsi="Courier New" w:cs="Courier New"/>
          <w:sz w:val="20"/>
        </w:rPr>
        <w:t>а) с тем, что персональные данные будут ограничено доступны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руководителям  и  специалистам управления архитектуры, градостроительства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земельных   отношений   города   Калуги  исключительно  в  целях  обработки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персональных данных с соблюдением законодательства Российской Федерации.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информирова</w:t>
      </w:r>
      <w:proofErr w:type="gramStart"/>
      <w:r>
        <w:rPr>
          <w:rFonts w:ascii="Courier New" w:eastAsia="Courier New" w:hAnsi="Courier New" w:cs="Courier New"/>
          <w:sz w:val="20"/>
        </w:rPr>
        <w:t>н(</w:t>
      </w:r>
      <w:proofErr w:type="gramEnd"/>
      <w:r>
        <w:rPr>
          <w:rFonts w:ascii="Courier New" w:eastAsia="Courier New" w:hAnsi="Courier New" w:cs="Courier New"/>
          <w:sz w:val="20"/>
        </w:rPr>
        <w:t>а)  о  том, что настоящее заявление действует в течение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установленного  законодательством срока хранения моих персональных данных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может быть отозвано мной в письменной форме.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___________ 2016 г. 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дата                  подпись                 Ф.И.О.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Согласие приня</w:t>
      </w:r>
      <w:proofErr w:type="gramStart"/>
      <w:r>
        <w:rPr>
          <w:rFonts w:ascii="Courier New" w:eastAsia="Courier New" w:hAnsi="Courier New" w:cs="Courier New"/>
          <w:sz w:val="20"/>
        </w:rPr>
        <w:t>л(</w:t>
      </w:r>
      <w:proofErr w:type="gramEnd"/>
      <w:r>
        <w:rPr>
          <w:rFonts w:ascii="Courier New" w:eastAsia="Courier New" w:hAnsi="Courier New" w:cs="Courier New"/>
          <w:sz w:val="20"/>
        </w:rPr>
        <w:t>а) "___" ________ 2016 г. ____________ 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дата             подпись     Ф.И.О. специалиста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4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895E00"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895E00" w:rsidRDefault="00895E00" w:rsidP="00895E00">
      <w:pPr>
        <w:spacing w:after="0" w:line="240" w:lineRule="auto"/>
        <w:jc w:val="right"/>
        <w:rPr>
          <w:rFonts w:ascii="Calibri" w:eastAsia="Calibri" w:hAnsi="Calibri" w:cs="Calibri"/>
          <w:shd w:val="clear" w:color="auto" w:fill="FFFF00"/>
        </w:rPr>
      </w:pPr>
      <w:r w:rsidRPr="00895E00">
        <w:rPr>
          <w:rFonts w:ascii="Calibri" w:eastAsia="Calibri" w:hAnsi="Calibri" w:cs="Calibri"/>
          <w:shd w:val="clear" w:color="auto" w:fill="FFFF00"/>
        </w:rPr>
        <w:t xml:space="preserve">в муниципальном образовании </w:t>
      </w:r>
    </w:p>
    <w:p w:rsidR="00895E00" w:rsidRDefault="00895E00" w:rsidP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895E00">
        <w:rPr>
          <w:rFonts w:ascii="Calibri" w:eastAsia="Calibri" w:hAnsi="Calibri" w:cs="Calibri"/>
          <w:shd w:val="clear" w:color="auto" w:fill="FFFF00"/>
        </w:rPr>
        <w:t xml:space="preserve">сельского поселения деревня </w:t>
      </w:r>
      <w:proofErr w:type="spellStart"/>
      <w:r w:rsidRPr="00895E00">
        <w:rPr>
          <w:rFonts w:ascii="Calibri" w:eastAsia="Calibri" w:hAnsi="Calibri" w:cs="Calibri"/>
          <w:shd w:val="clear" w:color="auto" w:fill="FFFF00"/>
        </w:rPr>
        <w:t>Асеньевское</w:t>
      </w:r>
      <w:proofErr w:type="spellEnd"/>
    </w:p>
    <w:p w:rsidR="00895E00" w:rsidRDefault="00895E00" w:rsidP="00895E0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Главе администрации </w:t>
      </w:r>
      <w:proofErr w:type="gramStart"/>
      <w:r>
        <w:rPr>
          <w:rFonts w:ascii="Courier New" w:eastAsia="Courier New" w:hAnsi="Courier New" w:cs="Courier New"/>
          <w:sz w:val="20"/>
        </w:rPr>
        <w:t>муниципального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образования сельского поселения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зарегистрированного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адресу: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____________________________________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(серия, №, когда и 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>действующего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по доверенности от: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____________________________________</w:t>
      </w: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СОГЛАСИЕ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субъекта представителя персональных данных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на обработку персональных данных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Я, 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(фамилия, имя, отчество)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Документ, удостоверяющий личность, _____________ серия _______ N 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выдан "__" _________ 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 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(кем </w:t>
      </w:r>
      <w:proofErr w:type="gramStart"/>
      <w:r>
        <w:rPr>
          <w:rFonts w:ascii="Courier New" w:eastAsia="Courier New" w:hAnsi="Courier New" w:cs="Courier New"/>
          <w:sz w:val="20"/>
        </w:rPr>
        <w:t>выдан</w:t>
      </w:r>
      <w:proofErr w:type="gramEnd"/>
      <w:r>
        <w:rPr>
          <w:rFonts w:ascii="Courier New" w:eastAsia="Courier New" w:hAnsi="Courier New" w:cs="Courier New"/>
          <w:sz w:val="20"/>
        </w:rPr>
        <w:t>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действующи</w:t>
      </w:r>
      <w:proofErr w:type="gramStart"/>
      <w:r>
        <w:rPr>
          <w:rFonts w:ascii="Courier New" w:eastAsia="Courier New" w:hAnsi="Courier New" w:cs="Courier New"/>
          <w:sz w:val="20"/>
        </w:rPr>
        <w:t>й(</w:t>
      </w:r>
      <w:proofErr w:type="spellStart"/>
      <w:proofErr w:type="gramEnd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>) 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(реквизиты доверенности или иного документа,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подтверждающего полномочия)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 xml:space="preserve">в  соответствии  с  Федеральным  </w:t>
      </w:r>
      <w:hyperlink r:id="rId26">
        <w:r>
          <w:rPr>
            <w:rFonts w:ascii="Courier New" w:eastAsia="Courier New" w:hAnsi="Courier New" w:cs="Courier New"/>
            <w:color w:val="0000FF"/>
            <w:sz w:val="20"/>
            <w:u w:val="single"/>
          </w:rPr>
          <w:t>законом</w:t>
        </w:r>
      </w:hyperlink>
      <w:r>
        <w:rPr>
          <w:rFonts w:ascii="Courier New" w:eastAsia="Courier New" w:hAnsi="Courier New" w:cs="Courier New"/>
          <w:sz w:val="20"/>
        </w:rPr>
        <w:t xml:space="preserve">  от  27.07.2006 N 152-ФЗ (редакция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от  25.07.2011)  "О  персональных  данных"  выражаю  согласие  на обработку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предоставленных персональных данных: фамилии, имени, отчества 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моего/ей сына (дочери, подопечного, доверителя)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(Ф.И.О. сына, дочери, подопечного, доверителя)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номер документа, удостоверяющего личность, дата и место его выдачи)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для достижения следующих целей: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Я  даю  согласие на следующие действия с персональными данными моего/ей</w:t>
      </w:r>
      <w:proofErr w:type="gram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сына  (дочери,  подопечного,  доверителя):  сбор,  запись,  систематизация,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накопление,   хранение,   уточнение  (обновление,  изменение),  извлечение,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передача (распространение, представление, доступ).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согласе</w:t>
      </w:r>
      <w:proofErr w:type="gramStart"/>
      <w:r>
        <w:rPr>
          <w:rFonts w:ascii="Courier New" w:eastAsia="Courier New" w:hAnsi="Courier New" w:cs="Courier New"/>
          <w:sz w:val="20"/>
        </w:rPr>
        <w:t>н(</w:t>
      </w:r>
      <w:proofErr w:type="gramEnd"/>
      <w:r>
        <w:rPr>
          <w:rFonts w:ascii="Courier New" w:eastAsia="Courier New" w:hAnsi="Courier New" w:cs="Courier New"/>
          <w:sz w:val="20"/>
        </w:rPr>
        <w:t>а)  с  тем,  что персональные данные моего/ей сына (дочери,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подопечного,   доверителя)   будут   </w:t>
      </w:r>
      <w:proofErr w:type="gramStart"/>
      <w:r>
        <w:rPr>
          <w:rFonts w:ascii="Courier New" w:eastAsia="Courier New" w:hAnsi="Courier New" w:cs="Courier New"/>
          <w:sz w:val="20"/>
        </w:rPr>
        <w:t>ограничено</w:t>
      </w:r>
      <w:proofErr w:type="gramEnd"/>
      <w:r>
        <w:rPr>
          <w:rFonts w:ascii="Courier New" w:eastAsia="Courier New" w:hAnsi="Courier New" w:cs="Courier New"/>
          <w:sz w:val="20"/>
        </w:rPr>
        <w:t xml:space="preserve">  доступны  руководителям 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специалистам   </w:t>
      </w:r>
      <w:r w:rsidR="00895E00">
        <w:rPr>
          <w:rFonts w:ascii="Courier New" w:eastAsia="Courier New" w:hAnsi="Courier New" w:cs="Courier New"/>
          <w:sz w:val="20"/>
        </w:rPr>
        <w:t xml:space="preserve">администрации муниципального образования сельского поселения деревня </w:t>
      </w:r>
      <w:proofErr w:type="spellStart"/>
      <w:r w:rsidR="00895E00">
        <w:rPr>
          <w:rFonts w:ascii="Courier New" w:eastAsia="Courier New" w:hAnsi="Courier New" w:cs="Courier New"/>
          <w:sz w:val="20"/>
        </w:rPr>
        <w:t>Асеньевское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,расположенно</w:t>
      </w:r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й</w:t>
      </w:r>
      <w:proofErr w:type="spell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 </w:t>
      </w:r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 xml:space="preserve">по </w:t>
      </w:r>
      <w:proofErr w:type="spellStart"/>
      <w:r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адресу:</w:t>
      </w:r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д</w:t>
      </w:r>
      <w:proofErr w:type="gramStart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.А</w:t>
      </w:r>
      <w:proofErr w:type="gram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сеньевское</w:t>
      </w:r>
      <w:proofErr w:type="spellEnd"/>
      <w:r w:rsidR="00895E00" w:rsidRPr="00895E00">
        <w:rPr>
          <w:rFonts w:ascii="Courier New" w:eastAsia="Courier New" w:hAnsi="Courier New" w:cs="Courier New"/>
          <w:sz w:val="20"/>
          <w:highlight w:val="yellow"/>
          <w:shd w:val="clear" w:color="auto" w:fill="FFFF00"/>
        </w:rPr>
        <w:t>, ул.Центральная,</w:t>
      </w:r>
      <w:r w:rsidR="00895E00" w:rsidRPr="00895E00">
        <w:rPr>
          <w:rFonts w:ascii="Courier New" w:eastAsia="Courier New" w:hAnsi="Courier New" w:cs="Courier New"/>
          <w:sz w:val="20"/>
          <w:shd w:val="clear" w:color="auto" w:fill="FFFF00"/>
        </w:rPr>
        <w:t xml:space="preserve"> д.5,</w:t>
      </w:r>
      <w:r w:rsidRPr="00895E00">
        <w:rPr>
          <w:rFonts w:ascii="Courier New" w:eastAsia="Courier New" w:hAnsi="Courier New" w:cs="Courier New"/>
          <w:sz w:val="20"/>
        </w:rPr>
        <w:t xml:space="preserve"> исключительно в целях обработки персональных данных с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соблюдением законодательства Российской Федерации.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информирова</w:t>
      </w:r>
      <w:proofErr w:type="gramStart"/>
      <w:r>
        <w:rPr>
          <w:rFonts w:ascii="Courier New" w:eastAsia="Courier New" w:hAnsi="Courier New" w:cs="Courier New"/>
          <w:sz w:val="20"/>
        </w:rPr>
        <w:t>н(</w:t>
      </w:r>
      <w:proofErr w:type="gramEnd"/>
      <w:r>
        <w:rPr>
          <w:rFonts w:ascii="Courier New" w:eastAsia="Courier New" w:hAnsi="Courier New" w:cs="Courier New"/>
          <w:sz w:val="20"/>
        </w:rPr>
        <w:t>а)  о  том, что настоящее заявление действует в течение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>установленного   законодательством   срока   хранения  персональных  данных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моего/ей  сына (дочери, подопечного, доверителя) и может быть отозвано мной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 письменной форме.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___________ 2016 г.       _____________         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дата                      подпись                   Ф.И.О.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Согласие приня</w:t>
      </w:r>
      <w:proofErr w:type="gramStart"/>
      <w:r>
        <w:rPr>
          <w:rFonts w:ascii="Courier New" w:eastAsia="Courier New" w:hAnsi="Courier New" w:cs="Courier New"/>
          <w:sz w:val="20"/>
        </w:rPr>
        <w:t>л(</w:t>
      </w:r>
      <w:proofErr w:type="gramEnd"/>
      <w:r>
        <w:rPr>
          <w:rFonts w:ascii="Courier New" w:eastAsia="Courier New" w:hAnsi="Courier New" w:cs="Courier New"/>
          <w:sz w:val="20"/>
        </w:rPr>
        <w:t>а) "___" ___________ 2016 г. _______  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дата               подпись    Ф.И.О. специалиста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5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895E00" w:rsidRDefault="003D7F6A">
      <w:pPr>
        <w:spacing w:after="0" w:line="240" w:lineRule="auto"/>
        <w:jc w:val="right"/>
        <w:rPr>
          <w:rFonts w:ascii="Calibri" w:eastAsia="Calibri" w:hAnsi="Calibri" w:cs="Calibri"/>
          <w:highlight w:val="yellow"/>
          <w:shd w:val="clear" w:color="auto" w:fill="FFFF00"/>
        </w:rPr>
      </w:pPr>
      <w:r>
        <w:rPr>
          <w:rFonts w:ascii="Calibri" w:eastAsia="Calibri" w:hAnsi="Calibri" w:cs="Calibri"/>
        </w:rPr>
        <w:t xml:space="preserve">в </w:t>
      </w:r>
      <w:r w:rsidRPr="00895E00">
        <w:rPr>
          <w:rFonts w:ascii="Calibri" w:eastAsia="Calibri" w:hAnsi="Calibri" w:cs="Calibri"/>
          <w:highlight w:val="yellow"/>
          <w:shd w:val="clear" w:color="auto" w:fill="FFFF00"/>
        </w:rPr>
        <w:t>муниципальном образовании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895E00">
        <w:rPr>
          <w:rFonts w:ascii="Calibri" w:eastAsia="Calibri" w:hAnsi="Calibri" w:cs="Calibri"/>
          <w:highlight w:val="yellow"/>
          <w:shd w:val="clear" w:color="auto" w:fill="FFFF00"/>
        </w:rPr>
        <w:t xml:space="preserve"> </w:t>
      </w:r>
      <w:r w:rsidR="00895E00" w:rsidRPr="00895E00">
        <w:rPr>
          <w:rFonts w:ascii="Calibri" w:eastAsia="Calibri" w:hAnsi="Calibri" w:cs="Calibri"/>
          <w:highlight w:val="yellow"/>
          <w:shd w:val="clear" w:color="auto" w:fill="FFFF00"/>
        </w:rPr>
        <w:t xml:space="preserve">сельского поселения деревня </w:t>
      </w:r>
      <w:proofErr w:type="spellStart"/>
      <w:r w:rsidR="00895E00" w:rsidRPr="00895E00">
        <w:rPr>
          <w:rFonts w:ascii="Calibri" w:eastAsia="Calibri" w:hAnsi="Calibri" w:cs="Calibri"/>
          <w:highlight w:val="yellow"/>
          <w:shd w:val="clear" w:color="auto" w:fill="FFFF00"/>
        </w:rPr>
        <w:t>Асеньевское</w:t>
      </w:r>
      <w:proofErr w:type="spellEnd"/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БЛОК-СХЕМА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ПРЕДОСТАВЛЕНИЯ МУНИЦИПАЛЬНОЙ УСЛУГИ ПО СОГЛАСОВАНИЮ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ПЕРЕУСТРОЙСТВА И (ИЛИ) ПЕРЕПЛАНИРОВКИ ЖИЛОГО ПОМЕЩЕНИЯ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В </w:t>
      </w:r>
      <w:r w:rsidRPr="00895E00">
        <w:rPr>
          <w:rFonts w:ascii="Calibri" w:eastAsia="Calibri" w:hAnsi="Calibri" w:cs="Calibri"/>
          <w:b/>
          <w:highlight w:val="yellow"/>
          <w:shd w:val="clear" w:color="auto" w:fill="FFFF00"/>
        </w:rPr>
        <w:t xml:space="preserve">МУНИЦИПАЛЬНОМ ОБРАЗОВАНИИ </w:t>
      </w:r>
      <w:r w:rsidR="00895E00" w:rsidRPr="00895E00">
        <w:rPr>
          <w:rFonts w:ascii="Calibri" w:eastAsia="Calibri" w:hAnsi="Calibri" w:cs="Calibri"/>
          <w:b/>
          <w:highlight w:val="yellow"/>
          <w:shd w:val="clear" w:color="auto" w:fill="FFFF00"/>
        </w:rPr>
        <w:t>СЕЛЬСКОГО ПОСЕЛЕНИЯ ДЕРЕВНЯ АСЕНЬЕВСКОЕ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C43E2" w:rsidRDefault="003D7F6A" w:rsidP="0046597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Прием пакета документов и регистрация заявления специалистом      │</w:t>
      </w:r>
    </w:p>
    <w:p w:rsidR="00465970" w:rsidRDefault="003D7F6A" w:rsidP="00465970">
      <w:pPr>
        <w:spacing w:after="0" w:line="240" w:lineRule="auto"/>
        <w:jc w:val="center"/>
        <w:rPr>
          <w:rFonts w:ascii="Courier New" w:eastAsia="Courier New" w:hAnsi="Courier New" w:cs="Courier New"/>
          <w:sz w:val="20"/>
          <w:shd w:val="clear" w:color="auto" w:fill="FFFF00"/>
        </w:rPr>
      </w:pPr>
      <w:proofErr w:type="spellStart"/>
      <w:r>
        <w:rPr>
          <w:rFonts w:ascii="Courier New" w:eastAsia="Courier New" w:hAnsi="Courier New" w:cs="Courier New"/>
          <w:sz w:val="20"/>
        </w:rPr>
        <w:t>│</w:t>
      </w:r>
      <w:r w:rsidR="00465970">
        <w:rPr>
          <w:rFonts w:ascii="Courier New" w:eastAsia="Courier New" w:hAnsi="Courier New" w:cs="Courier New"/>
          <w:sz w:val="20"/>
          <w:shd w:val="clear" w:color="auto" w:fill="FFFF00"/>
        </w:rPr>
        <w:t>муниципального</w:t>
      </w:r>
      <w:proofErr w:type="spellEnd"/>
      <w:r w:rsidR="00465970">
        <w:rPr>
          <w:rFonts w:ascii="Courier New" w:eastAsia="Courier New" w:hAnsi="Courier New" w:cs="Courier New"/>
          <w:sz w:val="20"/>
          <w:shd w:val="clear" w:color="auto" w:fill="FFFF00"/>
        </w:rPr>
        <w:t xml:space="preserve"> образования сельского</w:t>
      </w:r>
    </w:p>
    <w:p w:rsidR="002C43E2" w:rsidRDefault="00465970" w:rsidP="0046597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  <w:shd w:val="clear" w:color="auto" w:fill="FFFF00"/>
        </w:rPr>
        <w:t xml:space="preserve">         поселения деревня </w:t>
      </w:r>
      <w:proofErr w:type="spellStart"/>
      <w:r>
        <w:rPr>
          <w:rFonts w:ascii="Courier New" w:eastAsia="Courier New" w:hAnsi="Courier New" w:cs="Courier New"/>
          <w:sz w:val="20"/>
          <w:shd w:val="clear" w:color="auto" w:fill="FFFF00"/>
        </w:rPr>
        <w:t>Асеньевское</w:t>
      </w:r>
      <w:proofErr w:type="spellEnd"/>
      <w:r w:rsidR="003D7F6A">
        <w:rPr>
          <w:rFonts w:ascii="Courier New" w:eastAsia="Courier New" w:hAnsi="Courier New" w:cs="Courier New"/>
          <w:sz w:val="20"/>
        </w:rPr>
        <w:t xml:space="preserve">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    Направление заявления на предоставление муниципальной услуги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│по</w:t>
      </w:r>
      <w:proofErr w:type="spellEnd"/>
      <w:r>
        <w:rPr>
          <w:rFonts w:ascii="Courier New" w:eastAsia="Courier New" w:hAnsi="Courier New" w:cs="Courier New"/>
          <w:sz w:val="20"/>
        </w:rPr>
        <w:t xml:space="preserve"> согласованию переустройства и (или) перепланировки жилого помещения │</w:t>
      </w:r>
    </w:p>
    <w:p w:rsidR="00465970" w:rsidRDefault="003D7F6A" w:rsidP="00465970">
      <w:pPr>
        <w:spacing w:after="0" w:line="240" w:lineRule="auto"/>
        <w:jc w:val="center"/>
        <w:rPr>
          <w:rFonts w:ascii="Courier New" w:eastAsia="Courier New" w:hAnsi="Courier New" w:cs="Courier New"/>
          <w:sz w:val="20"/>
          <w:shd w:val="clear" w:color="auto" w:fill="FFFF00"/>
        </w:rPr>
      </w:pPr>
      <w:r>
        <w:rPr>
          <w:rFonts w:ascii="Courier New" w:eastAsia="Courier New" w:hAnsi="Courier New" w:cs="Courier New"/>
          <w:sz w:val="20"/>
        </w:rPr>
        <w:t>│  в</w:t>
      </w:r>
      <w:r w:rsidR="00465970">
        <w:rPr>
          <w:rFonts w:ascii="Courier New" w:eastAsia="Courier New" w:hAnsi="Courier New" w:cs="Courier New"/>
          <w:sz w:val="20"/>
        </w:rPr>
        <w:t xml:space="preserve"> администрацию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465970">
        <w:rPr>
          <w:rFonts w:ascii="Courier New" w:eastAsia="Courier New" w:hAnsi="Courier New" w:cs="Courier New"/>
          <w:sz w:val="20"/>
          <w:shd w:val="clear" w:color="auto" w:fill="FFFF00"/>
        </w:rPr>
        <w:t>муниципального образования сельского</w:t>
      </w:r>
    </w:p>
    <w:p w:rsidR="002C43E2" w:rsidRDefault="00465970" w:rsidP="0046597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  <w:shd w:val="clear" w:color="auto" w:fill="FFFF00"/>
        </w:rPr>
        <w:t xml:space="preserve">                      поселения деревня </w:t>
      </w:r>
      <w:proofErr w:type="spellStart"/>
      <w:r>
        <w:rPr>
          <w:rFonts w:ascii="Courier New" w:eastAsia="Courier New" w:hAnsi="Courier New" w:cs="Courier New"/>
          <w:sz w:val="20"/>
          <w:shd w:val="clear" w:color="auto" w:fill="FFFF00"/>
        </w:rPr>
        <w:t>Асеньевское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</w:t>
      </w:r>
      <w:r w:rsidR="003D7F6A">
        <w:rPr>
          <w:rFonts w:ascii="Courier New" w:eastAsia="Courier New" w:hAnsi="Courier New" w:cs="Courier New"/>
          <w:sz w:val="20"/>
        </w:rPr>
        <w:t>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Рассмотрение заявления, проверка наличия документов, осуществление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  с использованием системы </w:t>
      </w:r>
      <w:proofErr w:type="gramStart"/>
      <w:r>
        <w:rPr>
          <w:rFonts w:ascii="Courier New" w:eastAsia="Courier New" w:hAnsi="Courier New" w:cs="Courier New"/>
          <w:sz w:val="20"/>
        </w:rPr>
        <w:t>межведомственного</w:t>
      </w:r>
      <w:proofErr w:type="gramEnd"/>
      <w:r>
        <w:rPr>
          <w:rFonts w:ascii="Courier New" w:eastAsia="Courier New" w:hAnsi="Courier New" w:cs="Courier New"/>
          <w:sz w:val="20"/>
        </w:rPr>
        <w:t xml:space="preserve"> информационного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взаимодействия запросов, проверка соответствия проектной документации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сотрудником отдела объектов капитального строительства для принятия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решения и подготовки документа о согласовании переустройства и (или)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             перепланировки жилого  помещения          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└────────────────┬──────────────────────────────────────┬───────────────┘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\/  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┌───────────────────────────────────┐  ┌────────────────────────────────┐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Выдача заявителю документа о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В</w:t>
      </w:r>
      <w:proofErr w:type="gramEnd"/>
      <w:r>
        <w:rPr>
          <w:rFonts w:ascii="Courier New" w:eastAsia="Courier New" w:hAnsi="Courier New" w:cs="Courier New"/>
          <w:sz w:val="20"/>
        </w:rPr>
        <w:t xml:space="preserve"> случае отказа в согласовании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gramStart"/>
      <w:r>
        <w:rPr>
          <w:rFonts w:ascii="Courier New" w:eastAsia="Courier New" w:hAnsi="Courier New" w:cs="Courier New"/>
          <w:sz w:val="20"/>
        </w:rPr>
        <w:t>согласовании</w:t>
      </w:r>
      <w:proofErr w:type="spellEnd"/>
      <w:proofErr w:type="gramEnd"/>
      <w:r>
        <w:rPr>
          <w:rFonts w:ascii="Courier New" w:eastAsia="Courier New" w:hAnsi="Courier New" w:cs="Courier New"/>
          <w:sz w:val="20"/>
        </w:rPr>
        <w:t xml:space="preserve"> перепланировки и (или)│  │     переустройства и (или)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переустройства жилого помещения 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перепланировки жилого </w:t>
      </w:r>
      <w:proofErr w:type="spellStart"/>
      <w:r>
        <w:rPr>
          <w:rFonts w:ascii="Courier New" w:eastAsia="Courier New" w:hAnsi="Courier New" w:cs="Courier New"/>
          <w:sz w:val="20"/>
        </w:rPr>
        <w:t>помещения│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└────────────────┬──────────────────┘  │     заявителю направляется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письмо-уведомление об отказе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в согласовании перепланировки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и (или) переустройства жилого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│помещения</w:t>
      </w:r>
      <w:proofErr w:type="spellEnd"/>
      <w:r>
        <w:rPr>
          <w:rFonts w:ascii="Courier New" w:eastAsia="Courier New" w:hAnsi="Courier New" w:cs="Courier New"/>
          <w:sz w:val="20"/>
        </w:rPr>
        <w:t xml:space="preserve"> с обязательной </w:t>
      </w:r>
      <w:proofErr w:type="spellStart"/>
      <w:r>
        <w:rPr>
          <w:rFonts w:ascii="Courier New" w:eastAsia="Courier New" w:hAnsi="Courier New" w:cs="Courier New"/>
          <w:sz w:val="20"/>
        </w:rPr>
        <w:t>ссылкой│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на нарушения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└────────────────┬───────────────┘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 xml:space="preserve">                 └───────────────────┬──────────────────┘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│Получение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заявителем согласования перепланировки и (или) </w:t>
      </w:r>
      <w:proofErr w:type="spellStart"/>
      <w:r>
        <w:rPr>
          <w:rFonts w:ascii="Courier New" w:eastAsia="Courier New" w:hAnsi="Courier New" w:cs="Courier New"/>
          <w:sz w:val="20"/>
        </w:rPr>
        <w:t>переустройства│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                жилого помещения либо отказа           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6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465970" w:rsidRDefault="003D7F6A">
      <w:pPr>
        <w:spacing w:after="0" w:line="240" w:lineRule="auto"/>
        <w:jc w:val="right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в муниципальном образовании </w:t>
      </w:r>
      <w:proofErr w:type="gramStart"/>
      <w:r w:rsidR="00465970">
        <w:rPr>
          <w:rFonts w:ascii="Calibri" w:eastAsia="Calibri" w:hAnsi="Calibri" w:cs="Calibri"/>
          <w:shd w:val="clear" w:color="auto" w:fill="FFFF00"/>
        </w:rPr>
        <w:t>сельского</w:t>
      </w:r>
      <w:proofErr w:type="gramEnd"/>
      <w:r w:rsidR="00465970">
        <w:rPr>
          <w:rFonts w:ascii="Calibri" w:eastAsia="Calibri" w:hAnsi="Calibri" w:cs="Calibri"/>
          <w:shd w:val="clear" w:color="auto" w:fill="FFFF00"/>
        </w:rPr>
        <w:t xml:space="preserve"> </w:t>
      </w:r>
    </w:p>
    <w:p w:rsidR="002C43E2" w:rsidRDefault="0046597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 xml:space="preserve">поселения деревня </w:t>
      </w:r>
      <w:proofErr w:type="spellStart"/>
      <w:r>
        <w:rPr>
          <w:rFonts w:ascii="Calibri" w:eastAsia="Calibri" w:hAnsi="Calibri" w:cs="Calibri"/>
          <w:shd w:val="clear" w:color="auto" w:fill="FFFF00"/>
        </w:rPr>
        <w:t>Асеньевское</w:t>
      </w:r>
      <w:proofErr w:type="spellEnd"/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СВЕДЕНИЯ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МЕСТАХ РАСПОЛОЖЕНИЯ И ГРАФИКАХ РАБОТЫ ОФИСОВ ГБУ КАЛУЖСКОЙ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ОБЛАСТИ "МНОГОФУНКЦИОНАЛЬНЫЙ ЦЕНТР ПРЕДОСТАВЛЕНИЯ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ГОСУДАРСТВЕННЫХ И МУНИЦИПАЛЬНЫХ УСЛУГ КАЛУЖСКОЙ ОБЛАСТИ в Боровском районе"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07"/>
        <w:gridCol w:w="3643"/>
        <w:gridCol w:w="5277"/>
      </w:tblGrid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офиса многофункционального центра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График работы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249010, Калужская область, город Боровск, ул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олодарского, д. 56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249008,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абицыно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ул.мкр.Молодежный</w:t>
            </w:r>
            <w:proofErr w:type="spellEnd"/>
            <w:r>
              <w:rPr>
                <w:rFonts w:ascii="Calibri" w:eastAsia="Calibri" w:hAnsi="Calibri" w:cs="Calibri"/>
              </w:rPr>
              <w:t>, д.8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.Е</w:t>
            </w:r>
            <w:proofErr w:type="gramEnd"/>
            <w:r>
              <w:rPr>
                <w:rFonts w:ascii="Calibri" w:eastAsia="Calibri" w:hAnsi="Calibri" w:cs="Calibri"/>
              </w:rPr>
              <w:t>рмолино</w:t>
            </w:r>
            <w:proofErr w:type="spellEnd"/>
            <w:r>
              <w:rPr>
                <w:rFonts w:ascii="Calibri" w:eastAsia="Calibri" w:hAnsi="Calibri" w:cs="Calibri"/>
              </w:rPr>
              <w:t>, ул.1 Мая, д.4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249008, Калужская область, Боровский район, с. Совхоз Боровский, ул</w:t>
            </w:r>
            <w:proofErr w:type="gramStart"/>
            <w:r>
              <w:rPr>
                <w:rFonts w:ascii="Calibri" w:eastAsia="Calibri" w:hAnsi="Calibri" w:cs="Calibri"/>
              </w:rPr>
              <w:t>.Ц</w:t>
            </w:r>
            <w:proofErr w:type="gramEnd"/>
            <w:r>
              <w:rPr>
                <w:rFonts w:ascii="Calibri" w:eastAsia="Calibri" w:hAnsi="Calibri" w:cs="Calibri"/>
              </w:rPr>
              <w:t>ентральная, д.3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Вторник, среда, четверг,  пятница: 10.00 - 18.00;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10.00 - 16.00;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понедельник, 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249024,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.А</w:t>
            </w:r>
            <w:proofErr w:type="gramEnd"/>
            <w:r>
              <w:rPr>
                <w:rFonts w:ascii="Calibri" w:eastAsia="Calibri" w:hAnsi="Calibri" w:cs="Calibri"/>
              </w:rPr>
              <w:t>сеньевское</w:t>
            </w:r>
            <w:proofErr w:type="spellEnd"/>
            <w:r>
              <w:rPr>
                <w:rFonts w:ascii="Calibri" w:eastAsia="Calibri" w:hAnsi="Calibri" w:cs="Calibri"/>
              </w:rPr>
              <w:t>, ул.Центральная, д.5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08.00 - 18.00;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249007,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ривское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, ул.Центральная, д.41 (Администрация МО СП «деревня </w:t>
            </w:r>
            <w:proofErr w:type="spellStart"/>
            <w:r>
              <w:rPr>
                <w:rFonts w:ascii="Calibri" w:eastAsia="Calibri" w:hAnsi="Calibri" w:cs="Calibri"/>
              </w:rPr>
              <w:t>Кривское</w:t>
            </w:r>
            <w:proofErr w:type="spellEnd"/>
            <w:r>
              <w:rPr>
                <w:rFonts w:ascii="Calibri" w:eastAsia="Calibri" w:hAnsi="Calibri" w:cs="Calibri"/>
              </w:rPr>
              <w:t>»)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08.00 - 17.00;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249008, Калужская область, Боровский район, д. </w:t>
            </w:r>
            <w:proofErr w:type="spellStart"/>
            <w:r>
              <w:rPr>
                <w:rFonts w:ascii="Calibri" w:eastAsia="Calibri" w:hAnsi="Calibri" w:cs="Calibri"/>
              </w:rPr>
              <w:t>Совьяки</w:t>
            </w:r>
            <w:proofErr w:type="spellEnd"/>
            <w:r>
              <w:rPr>
                <w:rFonts w:ascii="Calibri" w:eastAsia="Calibri" w:hAnsi="Calibri" w:cs="Calibri"/>
              </w:rPr>
              <w:t>, ул</w:t>
            </w:r>
            <w:proofErr w:type="gramStart"/>
            <w:r>
              <w:rPr>
                <w:rFonts w:ascii="Calibri" w:eastAsia="Calibri" w:hAnsi="Calibri" w:cs="Calibri"/>
              </w:rPr>
              <w:t>.Ц</w:t>
            </w:r>
            <w:proofErr w:type="gramEnd"/>
            <w:r>
              <w:rPr>
                <w:rFonts w:ascii="Calibri" w:eastAsia="Calibri" w:hAnsi="Calibri" w:cs="Calibri"/>
              </w:rPr>
              <w:t>ентральная, д.17 (</w:t>
            </w:r>
            <w:proofErr w:type="spellStart"/>
            <w:r>
              <w:rPr>
                <w:rFonts w:ascii="Calibri" w:eastAsia="Calibri" w:hAnsi="Calibri" w:cs="Calibri"/>
              </w:rPr>
              <w:t>Совьяковская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сельская библиотека)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11.00 - 17.00;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10.00 – 16.00;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 единого центра телефонного обслуживания (телефон "горячей линии"): 8-800-450-11-60.</w:t>
      </w: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2C43E2" w:rsidSect="00F2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E2"/>
    <w:rsid w:val="00170158"/>
    <w:rsid w:val="002C43E2"/>
    <w:rsid w:val="003D7F6A"/>
    <w:rsid w:val="00465970"/>
    <w:rsid w:val="00895E00"/>
    <w:rsid w:val="00C335AD"/>
    <w:rsid w:val="00F2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nevskoe.ru/" TargetMode="External"/><Relationship Id="rId13" Type="http://schemas.openxmlformats.org/officeDocument/2006/relationships/hyperlink" Target="consultantplus://offline/ref=EA41117BEB5DF29079F7E44AD077CB7B98A723910066506C1525F9B142fE31H" TargetMode="External"/><Relationship Id="rId18" Type="http://schemas.openxmlformats.org/officeDocument/2006/relationships/hyperlink" Target="consultantplus://offline/ref=EA41117BEB5DF29079F7E44AD077CB7B9FA2249F0E6E0D661D7CF5B345EE6EAB992105F6C0E035f334H" TargetMode="External"/><Relationship Id="rId26" Type="http://schemas.openxmlformats.org/officeDocument/2006/relationships/hyperlink" Target="consultantplus://offline/ref=EA41117BEB5DF29079F7E44AD077CB7B98A7239D0C63506C1525F9B142fE3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41117BEB5DF29079F7E44AD077CB7B98A723990963506C1525F9B142fE31H" TargetMode="External"/><Relationship Id="rId7" Type="http://schemas.openxmlformats.org/officeDocument/2006/relationships/hyperlink" Target="http://www.asenevskoe.ru/" TargetMode="External"/><Relationship Id="rId12" Type="http://schemas.openxmlformats.org/officeDocument/2006/relationships/hyperlink" Target="consultantplus://offline/ref=EA41117BEB5DF29079F7E44AD077CB7B98A7229B0E6C506C1525F9B142fE31H" TargetMode="External"/><Relationship Id="rId17" Type="http://schemas.openxmlformats.org/officeDocument/2006/relationships/hyperlink" Target="consultantplus://offline/ref=EA41117BEB5DF29079F7FA47C61B95759DAC7D95006D5F384E7AA2EC15E83BEBD92750B584ED353487E986f637H" TargetMode="External"/><Relationship Id="rId25" Type="http://schemas.openxmlformats.org/officeDocument/2006/relationships/hyperlink" Target="consultantplus://offline/ref=EA41117BEB5DF29079F7E44AD077CB7B98A7239D0C63506C1525F9B142fE3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41117BEB5DF29079F7FA47C61B95759DAC7D95006D5F38487AA2EC15E83BEBfD39H" TargetMode="External"/><Relationship Id="rId20" Type="http://schemas.openxmlformats.org/officeDocument/2006/relationships/hyperlink" Target="http://www.asenevsko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enevskoe.ru/" TargetMode="External"/><Relationship Id="rId11" Type="http://schemas.openxmlformats.org/officeDocument/2006/relationships/hyperlink" Target="consultantplus://offline/ref=EA41117BEB5DF29079F7E44AD077CB7B98A6219C0863506C1525F9B142fE31H" TargetMode="External"/><Relationship Id="rId24" Type="http://schemas.openxmlformats.org/officeDocument/2006/relationships/hyperlink" Target="http://www.asenevskoe.ru/" TargetMode="External"/><Relationship Id="rId5" Type="http://schemas.openxmlformats.org/officeDocument/2006/relationships/hyperlink" Target="http://mfc40.ru/" TargetMode="External"/><Relationship Id="rId15" Type="http://schemas.openxmlformats.org/officeDocument/2006/relationships/hyperlink" Target="consultantplus://offline/ref=EA41117BEB5DF29079F7E44AD077CB7B9FA2249F0E6E0D661D7CF5B3f435H" TargetMode="External"/><Relationship Id="rId23" Type="http://schemas.openxmlformats.org/officeDocument/2006/relationships/hyperlink" Target="consultantplus://offline/ref=EA41117BEB5DF29079F7E44AD077CB7B9FA2249F0E6E0D661D7CF5B345EE6EAB992105F6C0E035f33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A41117BEB5DF29079F7E44AD077CB7B98AF249D0233076E4470F7fB34H" TargetMode="External"/><Relationship Id="rId19" Type="http://schemas.openxmlformats.org/officeDocument/2006/relationships/hyperlink" Target="consultantplus://offline/ref=EA41117BEB5DF29079F7E44AD077CB7B9FA2249F0E6E0D661D7CF5B345EE6EAB992105F6C0E035f334H" TargetMode="External"/><Relationship Id="rId4" Type="http://schemas.openxmlformats.org/officeDocument/2006/relationships/hyperlink" Target="consultantplus://offline/ref=EA41117BEB5DF29079F7E44AD077CB7B98A7229D0A6D506C1525F9B142fE31H" TargetMode="External"/><Relationship Id="rId9" Type="http://schemas.openxmlformats.org/officeDocument/2006/relationships/hyperlink" Target="http://www.asenevskoe.ru/" TargetMode="External"/><Relationship Id="rId14" Type="http://schemas.openxmlformats.org/officeDocument/2006/relationships/hyperlink" Target="consultantplus://offline/ref=EA41117BEB5DF29079F7E44AD077CB7B98A7229D0A6D506C1525F9B142fE31H" TargetMode="External"/><Relationship Id="rId22" Type="http://schemas.openxmlformats.org/officeDocument/2006/relationships/hyperlink" Target="consultantplus://offline/ref=EA41117BEB5DF29079F7E44AD077CB7B98A7229D0A6D506C1525F9B142fE3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10807</Words>
  <Characters>61600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dcterms:created xsi:type="dcterms:W3CDTF">2017-02-27T07:05:00Z</dcterms:created>
  <dcterms:modified xsi:type="dcterms:W3CDTF">2017-02-27T10:01:00Z</dcterms:modified>
</cp:coreProperties>
</file>