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3B1B7" w14:textId="7459F335" w:rsidR="00113369" w:rsidRDefault="003A2B65" w:rsidP="00113369">
      <w:pPr>
        <w:ind w:firstLine="142"/>
        <w:rPr>
          <w:b/>
        </w:rPr>
      </w:pPr>
      <w:bookmarkStart w:id="0" w:name="_Hlk62654703"/>
      <w:r>
        <w:rPr>
          <w:rFonts w:ascii="Bookman Old Style" w:hAnsi="Bookman Old Style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EF3398C" wp14:editId="6861E573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704850" cy="7715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564B7" w14:textId="77777777" w:rsidR="00113369" w:rsidRDefault="00113369" w:rsidP="00113369">
      <w:pPr>
        <w:ind w:firstLine="708"/>
        <w:rPr>
          <w:b/>
        </w:rPr>
      </w:pPr>
    </w:p>
    <w:p w14:paraId="7F2592E6" w14:textId="0A1F7862" w:rsidR="00113369" w:rsidRDefault="00113369" w:rsidP="00113369">
      <w:pPr>
        <w:tabs>
          <w:tab w:val="left" w:pos="7460"/>
        </w:tabs>
        <w:rPr>
          <w:rFonts w:ascii="Bookman Old Style" w:hAnsi="Bookman Old Style"/>
          <w:sz w:val="20"/>
          <w:szCs w:val="20"/>
        </w:rPr>
      </w:pPr>
    </w:p>
    <w:p w14:paraId="5F817A43" w14:textId="77777777" w:rsidR="00113369" w:rsidRDefault="00113369" w:rsidP="00113369">
      <w:pPr>
        <w:rPr>
          <w:rFonts w:ascii="Bookman Old Style" w:hAnsi="Bookman Old Style"/>
          <w:sz w:val="22"/>
          <w:szCs w:val="22"/>
        </w:rPr>
      </w:pPr>
    </w:p>
    <w:p w14:paraId="053C4E29" w14:textId="77777777" w:rsidR="00113369" w:rsidRDefault="00113369" w:rsidP="00113369">
      <w:pPr>
        <w:ind w:left="108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</w:p>
    <w:p w14:paraId="758F2AFF" w14:textId="77777777" w:rsidR="00113369" w:rsidRPr="00113369" w:rsidRDefault="00113369" w:rsidP="00113369">
      <w:pPr>
        <w:jc w:val="center"/>
        <w:outlineLvl w:val="0"/>
      </w:pPr>
      <w:r w:rsidRPr="00113369">
        <w:rPr>
          <w:b/>
          <w:sz w:val="32"/>
        </w:rPr>
        <w:t>Администрация</w:t>
      </w:r>
    </w:p>
    <w:p w14:paraId="10716A02" w14:textId="77777777" w:rsidR="00113369" w:rsidRPr="00113369" w:rsidRDefault="00113369" w:rsidP="00113369">
      <w:pPr>
        <w:jc w:val="center"/>
        <w:rPr>
          <w:b/>
          <w:sz w:val="32"/>
        </w:rPr>
      </w:pPr>
      <w:r w:rsidRPr="00113369">
        <w:rPr>
          <w:b/>
          <w:sz w:val="32"/>
        </w:rPr>
        <w:t xml:space="preserve">муниципального образования </w:t>
      </w:r>
    </w:p>
    <w:p w14:paraId="69FC7B75" w14:textId="2959A93D" w:rsidR="00113369" w:rsidRPr="00113369" w:rsidRDefault="00113369" w:rsidP="00113369">
      <w:pPr>
        <w:jc w:val="center"/>
        <w:rPr>
          <w:b/>
          <w:sz w:val="32"/>
        </w:rPr>
      </w:pPr>
      <w:r w:rsidRPr="00113369">
        <w:rPr>
          <w:b/>
          <w:sz w:val="32"/>
        </w:rPr>
        <w:t>сельско</w:t>
      </w:r>
      <w:r w:rsidR="00772C3E">
        <w:rPr>
          <w:b/>
          <w:sz w:val="32"/>
        </w:rPr>
        <w:t>е</w:t>
      </w:r>
      <w:r w:rsidRPr="00113369">
        <w:rPr>
          <w:b/>
          <w:sz w:val="32"/>
        </w:rPr>
        <w:t xml:space="preserve"> поселени</w:t>
      </w:r>
      <w:r w:rsidR="00772C3E">
        <w:rPr>
          <w:b/>
          <w:sz w:val="32"/>
        </w:rPr>
        <w:t>е</w:t>
      </w:r>
      <w:r w:rsidRPr="00113369">
        <w:rPr>
          <w:b/>
          <w:sz w:val="32"/>
        </w:rPr>
        <w:t xml:space="preserve"> деревня Асеньевское</w:t>
      </w:r>
    </w:p>
    <w:p w14:paraId="16192234" w14:textId="77777777" w:rsidR="00113369" w:rsidRPr="00113369" w:rsidRDefault="00113369" w:rsidP="00113369">
      <w:pPr>
        <w:jc w:val="center"/>
        <w:outlineLvl w:val="0"/>
        <w:rPr>
          <w:b/>
          <w:sz w:val="32"/>
        </w:rPr>
      </w:pPr>
      <w:r w:rsidRPr="00113369">
        <w:rPr>
          <w:b/>
          <w:sz w:val="32"/>
        </w:rPr>
        <w:t>Боровский район Калужская область</w:t>
      </w:r>
    </w:p>
    <w:p w14:paraId="5D41F18A" w14:textId="77777777" w:rsidR="00113369" w:rsidRPr="00113369" w:rsidRDefault="00113369" w:rsidP="00113369">
      <w:pPr>
        <w:jc w:val="center"/>
        <w:rPr>
          <w:b/>
          <w:sz w:val="36"/>
          <w:u w:val="single"/>
        </w:rPr>
      </w:pPr>
    </w:p>
    <w:p w14:paraId="45DC345E" w14:textId="77777777" w:rsidR="00113369" w:rsidRPr="00113369" w:rsidRDefault="00113369" w:rsidP="00113369">
      <w:pPr>
        <w:ind w:left="-426" w:firstLine="426"/>
        <w:jc w:val="center"/>
        <w:outlineLvl w:val="0"/>
        <w:rPr>
          <w:b/>
          <w:sz w:val="36"/>
          <w:u w:val="single"/>
        </w:rPr>
      </w:pPr>
      <w:r w:rsidRPr="00113369">
        <w:rPr>
          <w:b/>
          <w:sz w:val="36"/>
          <w:u w:val="single"/>
        </w:rPr>
        <w:t>ПОСТАНОВЛЕНИЕ</w:t>
      </w:r>
    </w:p>
    <w:p w14:paraId="2BD1CFF1" w14:textId="77777777" w:rsidR="00113369" w:rsidRPr="000E2CE9" w:rsidRDefault="00113369" w:rsidP="00113369">
      <w:pPr>
        <w:jc w:val="center"/>
        <w:outlineLvl w:val="0"/>
        <w:rPr>
          <w:b/>
          <w:u w:val="single"/>
        </w:rPr>
      </w:pPr>
    </w:p>
    <w:p w14:paraId="2B232991" w14:textId="77777777" w:rsidR="00113369" w:rsidRPr="000E2CE9" w:rsidRDefault="00113369" w:rsidP="00113369">
      <w:pPr>
        <w:rPr>
          <w:b/>
          <w:u w:val="single"/>
        </w:rPr>
      </w:pPr>
    </w:p>
    <w:p w14:paraId="7EFE716B" w14:textId="0730CFA1" w:rsidR="00113369" w:rsidRPr="000E2CE9" w:rsidRDefault="000E2CE9" w:rsidP="00113369">
      <w:pPr>
        <w:pStyle w:val="30"/>
        <w:shd w:val="clear" w:color="auto" w:fill="auto"/>
        <w:tabs>
          <w:tab w:val="left" w:pos="1134"/>
        </w:tabs>
        <w:spacing w:line="259" w:lineRule="exact"/>
        <w:ind w:right="-1" w:hanging="284"/>
        <w:jc w:val="left"/>
        <w:rPr>
          <w:rFonts w:ascii="Times New Roman" w:hAnsi="Times New Roman" w:cs="Times New Roman"/>
          <w:sz w:val="24"/>
          <w:szCs w:val="24"/>
        </w:rPr>
      </w:pPr>
      <w:r w:rsidRPr="000E2CE9">
        <w:rPr>
          <w:rFonts w:ascii="Times New Roman" w:hAnsi="Times New Roman" w:cs="Times New Roman"/>
          <w:sz w:val="24"/>
          <w:szCs w:val="24"/>
        </w:rPr>
        <w:t xml:space="preserve">       «0</w:t>
      </w:r>
      <w:r w:rsidR="00070527">
        <w:rPr>
          <w:rFonts w:ascii="Times New Roman" w:hAnsi="Times New Roman" w:cs="Times New Roman"/>
          <w:sz w:val="24"/>
          <w:szCs w:val="24"/>
        </w:rPr>
        <w:t>8</w:t>
      </w:r>
      <w:r w:rsidRPr="000E2CE9">
        <w:rPr>
          <w:rFonts w:ascii="Times New Roman" w:hAnsi="Times New Roman" w:cs="Times New Roman"/>
          <w:sz w:val="24"/>
          <w:szCs w:val="24"/>
        </w:rPr>
        <w:t>»</w:t>
      </w:r>
      <w:r w:rsidR="009B7676" w:rsidRPr="000E2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9B7676" w:rsidRPr="000E2CE9">
        <w:rPr>
          <w:rFonts w:ascii="Times New Roman" w:hAnsi="Times New Roman" w:cs="Times New Roman"/>
          <w:sz w:val="24"/>
          <w:szCs w:val="24"/>
        </w:rPr>
        <w:t xml:space="preserve"> </w:t>
      </w:r>
      <w:r w:rsidR="00601242" w:rsidRPr="000E2CE9">
        <w:rPr>
          <w:rFonts w:ascii="Times New Roman" w:hAnsi="Times New Roman" w:cs="Times New Roman"/>
          <w:sz w:val="24"/>
          <w:szCs w:val="24"/>
        </w:rPr>
        <w:t xml:space="preserve">2024 </w:t>
      </w:r>
      <w:r w:rsidR="00113369" w:rsidRPr="000E2CE9">
        <w:rPr>
          <w:rFonts w:ascii="Times New Roman" w:hAnsi="Times New Roman" w:cs="Times New Roman"/>
          <w:sz w:val="24"/>
          <w:szCs w:val="24"/>
        </w:rPr>
        <w:t xml:space="preserve">г.                           деревня </w:t>
      </w:r>
      <w:proofErr w:type="spellStart"/>
      <w:r w:rsidR="00113369" w:rsidRPr="000E2CE9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113369" w:rsidRPr="000E2CE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E2CE9">
        <w:rPr>
          <w:rFonts w:ascii="Times New Roman" w:hAnsi="Times New Roman" w:cs="Times New Roman"/>
          <w:sz w:val="24"/>
          <w:szCs w:val="24"/>
        </w:rPr>
        <w:t xml:space="preserve">   </w:t>
      </w:r>
      <w:r w:rsidR="00113369" w:rsidRPr="000E2CE9">
        <w:rPr>
          <w:rFonts w:ascii="Times New Roman" w:hAnsi="Times New Roman" w:cs="Times New Roman"/>
          <w:sz w:val="24"/>
          <w:szCs w:val="24"/>
        </w:rPr>
        <w:t>№</w:t>
      </w:r>
      <w:r w:rsidR="009B7676" w:rsidRPr="000E2CE9">
        <w:rPr>
          <w:rFonts w:ascii="Times New Roman" w:hAnsi="Times New Roman" w:cs="Times New Roman"/>
          <w:sz w:val="24"/>
          <w:szCs w:val="24"/>
        </w:rPr>
        <w:t xml:space="preserve"> 1</w:t>
      </w:r>
      <w:r w:rsidRPr="000E2CE9">
        <w:rPr>
          <w:rFonts w:ascii="Times New Roman" w:hAnsi="Times New Roman" w:cs="Times New Roman"/>
          <w:sz w:val="24"/>
          <w:szCs w:val="24"/>
        </w:rPr>
        <w:t>9</w:t>
      </w:r>
      <w:r w:rsidR="00070527">
        <w:rPr>
          <w:rFonts w:ascii="Times New Roman" w:hAnsi="Times New Roman" w:cs="Times New Roman"/>
          <w:sz w:val="24"/>
          <w:szCs w:val="24"/>
        </w:rPr>
        <w:t>3</w:t>
      </w:r>
      <w:r w:rsidR="00113369" w:rsidRPr="000E2CE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02521C99" w14:textId="77777777" w:rsidR="00113369" w:rsidRPr="000E2CE9" w:rsidRDefault="00113369" w:rsidP="003A2B65">
      <w:pPr>
        <w:pStyle w:val="30"/>
        <w:shd w:val="clear" w:color="auto" w:fill="auto"/>
        <w:spacing w:line="259" w:lineRule="exact"/>
        <w:ind w:left="284" w:right="2280"/>
        <w:rPr>
          <w:rFonts w:ascii="Times New Roman" w:hAnsi="Times New Roman" w:cs="Times New Roman"/>
          <w:sz w:val="24"/>
          <w:szCs w:val="24"/>
        </w:rPr>
      </w:pPr>
      <w:r w:rsidRPr="000E2CE9">
        <w:rPr>
          <w:rFonts w:ascii="Times New Roman" w:hAnsi="Times New Roman" w:cs="Times New Roman"/>
          <w:color w:val="000000"/>
          <w:sz w:val="24"/>
          <w:szCs w:val="24"/>
        </w:rPr>
        <w:t>О присвоении адреса</w:t>
      </w:r>
    </w:p>
    <w:p w14:paraId="231FBD7A" w14:textId="77777777" w:rsidR="00113369" w:rsidRPr="000E2CE9" w:rsidRDefault="00113369" w:rsidP="003A2B65">
      <w:pPr>
        <w:pStyle w:val="1"/>
        <w:shd w:val="clear" w:color="auto" w:fill="auto"/>
        <w:spacing w:before="0" w:after="0"/>
        <w:ind w:left="284" w:right="20" w:firstLine="800"/>
        <w:rPr>
          <w:rFonts w:ascii="Times New Roman" w:hAnsi="Times New Roman" w:cs="Times New Roman"/>
          <w:sz w:val="24"/>
          <w:szCs w:val="24"/>
        </w:rPr>
      </w:pPr>
      <w:r w:rsidRPr="000E2CE9">
        <w:rPr>
          <w:rStyle w:val="a4"/>
          <w:rFonts w:eastAsiaTheme="minorHAnsi"/>
          <w:b w:val="0"/>
          <w:bCs w:val="0"/>
          <w:sz w:val="24"/>
          <w:szCs w:val="24"/>
        </w:rPr>
        <w:t xml:space="preserve">В </w:t>
      </w:r>
      <w:r w:rsidRPr="000E2CE9">
        <w:rPr>
          <w:rFonts w:ascii="Times New Roman" w:hAnsi="Times New Roman" w:cs="Times New Roman"/>
          <w:color w:val="000000"/>
          <w:sz w:val="24"/>
          <w:szCs w:val="24"/>
        </w:rPr>
        <w:t>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№1221 от 19.11.2014 г. "Об утверждении Правил присвоения, изменения и аннулирования адресов", администрация</w:t>
      </w:r>
    </w:p>
    <w:p w14:paraId="13B4A507" w14:textId="77777777" w:rsidR="00113369" w:rsidRPr="000E2CE9" w:rsidRDefault="00113369" w:rsidP="003A2B65">
      <w:pPr>
        <w:ind w:firstLine="708"/>
        <w:jc w:val="both"/>
        <w:rPr>
          <w:bCs/>
        </w:rPr>
      </w:pPr>
    </w:p>
    <w:p w14:paraId="6ACE4303" w14:textId="65C1F0A5" w:rsidR="00113369" w:rsidRDefault="00772C3E" w:rsidP="00772C3E">
      <w:pPr>
        <w:pStyle w:val="1"/>
        <w:shd w:val="clear" w:color="auto" w:fill="auto"/>
        <w:spacing w:before="0" w:after="0"/>
        <w:ind w:left="340"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2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14:paraId="341B638F" w14:textId="77777777" w:rsidR="000E2CE9" w:rsidRPr="000E2CE9" w:rsidRDefault="000E2CE9" w:rsidP="00772C3E">
      <w:pPr>
        <w:pStyle w:val="1"/>
        <w:shd w:val="clear" w:color="auto" w:fill="auto"/>
        <w:spacing w:before="0" w:after="0"/>
        <w:ind w:left="340"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319345" w14:textId="53008CC3" w:rsidR="006C4F1C" w:rsidRPr="000E2CE9" w:rsidRDefault="000E2CE9" w:rsidP="00B04BC2">
      <w:pPr>
        <w:pStyle w:val="1"/>
        <w:numPr>
          <w:ilvl w:val="0"/>
          <w:numId w:val="2"/>
        </w:numPr>
        <w:shd w:val="clear" w:color="auto" w:fill="auto"/>
        <w:spacing w:before="0" w:after="0"/>
        <w:ind w:left="284" w:right="20" w:firstLine="56"/>
        <w:rPr>
          <w:rFonts w:ascii="Times New Roman" w:hAnsi="Times New Roman" w:cs="Times New Roman"/>
          <w:color w:val="000000"/>
          <w:sz w:val="24"/>
          <w:szCs w:val="24"/>
        </w:rPr>
      </w:pPr>
      <w:r w:rsidRPr="000E2CE9">
        <w:rPr>
          <w:rFonts w:ascii="Times New Roman" w:hAnsi="Times New Roman" w:cs="Times New Roman"/>
          <w:bCs/>
          <w:sz w:val="24"/>
          <w:szCs w:val="24"/>
        </w:rPr>
        <w:t>Жилому дому с кадастровым номером</w:t>
      </w:r>
      <w:r w:rsidR="006C4F1C" w:rsidRPr="000E2CE9">
        <w:rPr>
          <w:rFonts w:ascii="Times New Roman" w:hAnsi="Times New Roman" w:cs="Times New Roman"/>
          <w:color w:val="000000"/>
          <w:sz w:val="24"/>
          <w:szCs w:val="24"/>
        </w:rPr>
        <w:t xml:space="preserve"> 40:03:0</w:t>
      </w:r>
      <w:r w:rsidR="00070527">
        <w:rPr>
          <w:rFonts w:ascii="Times New Roman" w:hAnsi="Times New Roman" w:cs="Times New Roman"/>
          <w:color w:val="000000"/>
          <w:sz w:val="24"/>
          <w:szCs w:val="24"/>
        </w:rPr>
        <w:t>90801</w:t>
      </w:r>
      <w:r w:rsidR="006C4F1C" w:rsidRPr="000E2CE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70527">
        <w:rPr>
          <w:rFonts w:ascii="Times New Roman" w:hAnsi="Times New Roman" w:cs="Times New Roman"/>
          <w:color w:val="000000"/>
          <w:sz w:val="24"/>
          <w:szCs w:val="24"/>
        </w:rPr>
        <w:t>435</w:t>
      </w:r>
      <w:r w:rsidR="006C4F1C" w:rsidRPr="000E2CE9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расположенному в</w:t>
      </w:r>
      <w:r w:rsidR="00B04BC2" w:rsidRPr="000E2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F1C" w:rsidRPr="000E2CE9">
        <w:rPr>
          <w:rFonts w:ascii="Times New Roman" w:hAnsi="Times New Roman" w:cs="Times New Roman"/>
          <w:color w:val="000000"/>
          <w:sz w:val="24"/>
          <w:szCs w:val="24"/>
        </w:rPr>
        <w:t xml:space="preserve">деревне </w:t>
      </w:r>
      <w:proofErr w:type="spellStart"/>
      <w:r w:rsidR="00070527">
        <w:rPr>
          <w:rFonts w:ascii="Times New Roman" w:hAnsi="Times New Roman" w:cs="Times New Roman"/>
          <w:color w:val="000000"/>
          <w:sz w:val="24"/>
          <w:szCs w:val="24"/>
        </w:rPr>
        <w:t>Гольтяево</w:t>
      </w:r>
      <w:bookmarkStart w:id="1" w:name="_GoBack"/>
      <w:bookmarkEnd w:id="1"/>
      <w:proofErr w:type="spellEnd"/>
      <w:r w:rsidR="006C4F1C" w:rsidRPr="000E2CE9">
        <w:rPr>
          <w:rFonts w:ascii="Times New Roman" w:hAnsi="Times New Roman" w:cs="Times New Roman"/>
          <w:color w:val="000000"/>
          <w:sz w:val="24"/>
          <w:szCs w:val="24"/>
        </w:rPr>
        <w:t>, присвоить адрес:</w:t>
      </w:r>
    </w:p>
    <w:p w14:paraId="18DDCE7A" w14:textId="35E635FC" w:rsidR="006C4F1C" w:rsidRPr="000E2CE9" w:rsidRDefault="003A2B65" w:rsidP="000E2CE9">
      <w:pPr>
        <w:pStyle w:val="1"/>
        <w:shd w:val="clear" w:color="auto" w:fill="auto"/>
        <w:tabs>
          <w:tab w:val="left" w:pos="537"/>
        </w:tabs>
        <w:spacing w:before="0" w:after="0"/>
        <w:ind w:left="284"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0E2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="006C4F1C" w:rsidRPr="000E2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оссийская Федерация</w:t>
      </w:r>
      <w:r w:rsidR="006C4F1C" w:rsidRPr="000E2CE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C4F1C" w:rsidRPr="000E2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Калужская область</w:t>
      </w:r>
      <w:r w:rsidR="006C4F1C" w:rsidRPr="000E2CE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C4F1C" w:rsidRPr="000E2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Боровский муниципальный район, сельское поселение </w:t>
      </w:r>
      <w:r w:rsidR="006C4F1C" w:rsidRPr="000E2CE9">
        <w:rPr>
          <w:rFonts w:ascii="Times New Roman" w:hAnsi="Times New Roman" w:cs="Times New Roman"/>
          <w:b/>
          <w:bCs/>
          <w:sz w:val="24"/>
          <w:szCs w:val="24"/>
        </w:rPr>
        <w:t xml:space="preserve">деревня </w:t>
      </w:r>
      <w:proofErr w:type="spellStart"/>
      <w:r w:rsidR="006C4F1C" w:rsidRPr="000E2CE9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6C4F1C" w:rsidRPr="000E2CE9">
        <w:rPr>
          <w:rFonts w:ascii="Times New Roman" w:hAnsi="Times New Roman" w:cs="Times New Roman"/>
          <w:b/>
          <w:bCs/>
          <w:sz w:val="24"/>
          <w:szCs w:val="24"/>
        </w:rPr>
        <w:t xml:space="preserve">, деревня </w:t>
      </w:r>
      <w:proofErr w:type="spellStart"/>
      <w:r w:rsidR="00070527">
        <w:rPr>
          <w:rFonts w:ascii="Times New Roman" w:hAnsi="Times New Roman" w:cs="Times New Roman"/>
          <w:b/>
          <w:bCs/>
          <w:sz w:val="24"/>
          <w:szCs w:val="24"/>
        </w:rPr>
        <w:t>Гольтяево</w:t>
      </w:r>
      <w:proofErr w:type="spellEnd"/>
      <w:r w:rsidR="006C4F1C" w:rsidRPr="000E2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улица </w:t>
      </w:r>
      <w:r w:rsidR="000705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Речная</w:t>
      </w:r>
      <w:r w:rsidR="006C4F1C" w:rsidRPr="000E2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E2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</w:t>
      </w:r>
      <w:r w:rsidR="006C4F1C" w:rsidRPr="000E2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7676" w:rsidRPr="000E2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705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0А</w:t>
      </w:r>
      <w:r w:rsidR="000E2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AEA11CD" w14:textId="1046CA4E" w:rsidR="006C4F1C" w:rsidRPr="000E2CE9" w:rsidRDefault="006C4F1C" w:rsidP="003A2B65">
      <w:pPr>
        <w:pStyle w:val="1"/>
        <w:shd w:val="clear" w:color="auto" w:fill="auto"/>
        <w:spacing w:before="0" w:after="0"/>
        <w:ind w:right="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6BCBC" w14:textId="72D96E78" w:rsidR="00113369" w:rsidRPr="000E2CE9" w:rsidRDefault="009B7676" w:rsidP="003A2B65">
      <w:pPr>
        <w:pStyle w:val="1"/>
        <w:shd w:val="clear" w:color="auto" w:fill="auto"/>
        <w:tabs>
          <w:tab w:val="left" w:pos="537"/>
        </w:tabs>
        <w:spacing w:before="0" w:after="0"/>
        <w:ind w:left="340" w:right="20"/>
        <w:rPr>
          <w:rFonts w:ascii="Times New Roman" w:hAnsi="Times New Roman" w:cs="Times New Roman"/>
          <w:sz w:val="24"/>
          <w:szCs w:val="24"/>
        </w:rPr>
      </w:pPr>
      <w:r w:rsidRPr="000E2CE9">
        <w:rPr>
          <w:rFonts w:ascii="Times New Roman" w:hAnsi="Times New Roman" w:cs="Times New Roman"/>
          <w:sz w:val="24"/>
          <w:szCs w:val="24"/>
        </w:rPr>
        <w:t>2</w:t>
      </w:r>
      <w:r w:rsidR="00113369" w:rsidRPr="000E2CE9">
        <w:rPr>
          <w:rFonts w:ascii="Times New Roman" w:hAnsi="Times New Roman" w:cs="Times New Roman"/>
          <w:sz w:val="24"/>
          <w:szCs w:val="24"/>
        </w:rPr>
        <w:t>.  Постановление вступает в силу с момента его подписания.</w:t>
      </w:r>
    </w:p>
    <w:p w14:paraId="16C34840" w14:textId="77777777" w:rsidR="00113369" w:rsidRDefault="00113369" w:rsidP="003A2B65">
      <w:pPr>
        <w:pStyle w:val="1"/>
        <w:shd w:val="clear" w:color="auto" w:fill="auto"/>
        <w:tabs>
          <w:tab w:val="left" w:pos="537"/>
        </w:tabs>
        <w:spacing w:before="0" w:after="0"/>
        <w:ind w:left="340" w:right="20"/>
        <w:rPr>
          <w:rFonts w:ascii="Times New Roman" w:hAnsi="Times New Roman" w:cs="Times New Roman"/>
          <w:sz w:val="24"/>
          <w:szCs w:val="24"/>
        </w:rPr>
      </w:pPr>
    </w:p>
    <w:p w14:paraId="7B4616FB" w14:textId="77777777" w:rsidR="000E2CE9" w:rsidRDefault="000E2CE9" w:rsidP="003A2B65">
      <w:pPr>
        <w:pStyle w:val="1"/>
        <w:shd w:val="clear" w:color="auto" w:fill="auto"/>
        <w:tabs>
          <w:tab w:val="left" w:pos="537"/>
        </w:tabs>
        <w:spacing w:before="0" w:after="0"/>
        <w:ind w:left="340" w:right="20"/>
        <w:rPr>
          <w:rFonts w:ascii="Times New Roman" w:hAnsi="Times New Roman" w:cs="Times New Roman"/>
          <w:sz w:val="24"/>
          <w:szCs w:val="24"/>
        </w:rPr>
      </w:pPr>
    </w:p>
    <w:p w14:paraId="4AEC8236" w14:textId="77777777" w:rsidR="000E2CE9" w:rsidRDefault="000E2CE9" w:rsidP="003A2B65">
      <w:pPr>
        <w:pStyle w:val="1"/>
        <w:shd w:val="clear" w:color="auto" w:fill="auto"/>
        <w:tabs>
          <w:tab w:val="left" w:pos="537"/>
        </w:tabs>
        <w:spacing w:before="0" w:after="0"/>
        <w:ind w:left="340" w:right="20"/>
        <w:rPr>
          <w:rFonts w:ascii="Times New Roman" w:hAnsi="Times New Roman" w:cs="Times New Roman"/>
          <w:sz w:val="24"/>
          <w:szCs w:val="24"/>
        </w:rPr>
      </w:pPr>
    </w:p>
    <w:p w14:paraId="6E4C222A" w14:textId="77777777" w:rsidR="000E2CE9" w:rsidRDefault="000E2CE9" w:rsidP="003A2B65">
      <w:pPr>
        <w:pStyle w:val="1"/>
        <w:shd w:val="clear" w:color="auto" w:fill="auto"/>
        <w:tabs>
          <w:tab w:val="left" w:pos="537"/>
        </w:tabs>
        <w:spacing w:before="0" w:after="0"/>
        <w:ind w:left="340" w:right="20"/>
        <w:rPr>
          <w:rFonts w:ascii="Times New Roman" w:hAnsi="Times New Roman" w:cs="Times New Roman"/>
          <w:sz w:val="24"/>
          <w:szCs w:val="24"/>
        </w:rPr>
      </w:pPr>
    </w:p>
    <w:p w14:paraId="79C78935" w14:textId="77777777" w:rsidR="000E2CE9" w:rsidRDefault="000E2CE9" w:rsidP="003A2B65">
      <w:pPr>
        <w:pStyle w:val="1"/>
        <w:shd w:val="clear" w:color="auto" w:fill="auto"/>
        <w:tabs>
          <w:tab w:val="left" w:pos="537"/>
        </w:tabs>
        <w:spacing w:before="0" w:after="0"/>
        <w:ind w:left="340" w:right="20"/>
        <w:rPr>
          <w:rFonts w:ascii="Times New Roman" w:hAnsi="Times New Roman" w:cs="Times New Roman"/>
          <w:sz w:val="24"/>
          <w:szCs w:val="24"/>
        </w:rPr>
      </w:pPr>
    </w:p>
    <w:p w14:paraId="76E7C271" w14:textId="77777777" w:rsidR="000E2CE9" w:rsidRPr="000E2CE9" w:rsidRDefault="000E2CE9" w:rsidP="003A2B65">
      <w:pPr>
        <w:pStyle w:val="1"/>
        <w:shd w:val="clear" w:color="auto" w:fill="auto"/>
        <w:tabs>
          <w:tab w:val="left" w:pos="537"/>
        </w:tabs>
        <w:spacing w:before="0" w:after="0"/>
        <w:ind w:left="340" w:right="20"/>
        <w:rPr>
          <w:rFonts w:ascii="Times New Roman" w:hAnsi="Times New Roman" w:cs="Times New Roman"/>
          <w:sz w:val="24"/>
          <w:szCs w:val="24"/>
        </w:rPr>
      </w:pPr>
    </w:p>
    <w:p w14:paraId="5CB76B75" w14:textId="77777777" w:rsidR="00113369" w:rsidRPr="000E2CE9" w:rsidRDefault="00113369" w:rsidP="00113369">
      <w:pPr>
        <w:pStyle w:val="1"/>
        <w:shd w:val="clear" w:color="auto" w:fill="auto"/>
        <w:tabs>
          <w:tab w:val="left" w:pos="537"/>
        </w:tabs>
        <w:spacing w:before="0" w:after="0"/>
        <w:ind w:left="340"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247CA" w14:textId="77777777" w:rsidR="00113369" w:rsidRPr="000E2CE9" w:rsidRDefault="00113369" w:rsidP="00113369">
      <w:pPr>
        <w:pStyle w:val="1"/>
        <w:shd w:val="clear" w:color="auto" w:fill="auto"/>
        <w:tabs>
          <w:tab w:val="left" w:pos="537"/>
        </w:tabs>
        <w:spacing w:before="0" w:after="0"/>
        <w:ind w:left="340"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8D386" w14:textId="77777777" w:rsidR="00113369" w:rsidRPr="000E2CE9" w:rsidRDefault="00113369" w:rsidP="00113369">
      <w:pPr>
        <w:pStyle w:val="1"/>
        <w:shd w:val="clear" w:color="auto" w:fill="auto"/>
        <w:tabs>
          <w:tab w:val="left" w:pos="537"/>
        </w:tabs>
        <w:spacing w:before="0" w:after="0"/>
        <w:ind w:left="340"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0E2CE9"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муниципального                                              И.Н. Жильцова                                                                                 </w:t>
      </w:r>
    </w:p>
    <w:p w14:paraId="7EC76590" w14:textId="77777777" w:rsidR="00113369" w:rsidRPr="000E2CE9" w:rsidRDefault="00113369" w:rsidP="00113369">
      <w:pPr>
        <w:pStyle w:val="1"/>
        <w:shd w:val="clear" w:color="auto" w:fill="auto"/>
        <w:tabs>
          <w:tab w:val="left" w:pos="537"/>
        </w:tabs>
        <w:spacing w:before="0" w:after="0"/>
        <w:ind w:left="340"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0E2CE9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сельского поселения                 </w:t>
      </w:r>
    </w:p>
    <w:p w14:paraId="429033C2" w14:textId="77777777" w:rsidR="00113369" w:rsidRPr="000E2CE9" w:rsidRDefault="00113369" w:rsidP="00113369">
      <w:pPr>
        <w:pStyle w:val="1"/>
        <w:shd w:val="clear" w:color="auto" w:fill="auto"/>
        <w:tabs>
          <w:tab w:val="left" w:pos="537"/>
        </w:tabs>
        <w:spacing w:before="0" w:after="0"/>
        <w:ind w:left="340"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0E2CE9">
        <w:rPr>
          <w:rFonts w:ascii="Times New Roman" w:hAnsi="Times New Roman" w:cs="Times New Roman"/>
          <w:b/>
          <w:bCs/>
          <w:sz w:val="24"/>
          <w:szCs w:val="24"/>
        </w:rPr>
        <w:t xml:space="preserve">деревня Асеньевское            </w:t>
      </w:r>
    </w:p>
    <w:p w14:paraId="311E696D" w14:textId="77777777" w:rsidR="00113369" w:rsidRPr="00113369" w:rsidRDefault="00113369" w:rsidP="00113369">
      <w:pPr>
        <w:pStyle w:val="1"/>
        <w:shd w:val="clear" w:color="auto" w:fill="auto"/>
        <w:spacing w:before="0" w:after="0" w:line="190" w:lineRule="exact"/>
        <w:ind w:left="3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F4D2A" w14:textId="77777777" w:rsidR="00113369" w:rsidRPr="00113369" w:rsidRDefault="00113369" w:rsidP="00113369">
      <w:pPr>
        <w:pStyle w:val="1"/>
        <w:shd w:val="clear" w:color="auto" w:fill="auto"/>
        <w:tabs>
          <w:tab w:val="left" w:pos="537"/>
        </w:tabs>
        <w:spacing w:before="0" w:after="0"/>
        <w:ind w:left="340" w:right="20"/>
        <w:rPr>
          <w:rFonts w:ascii="Times New Roman" w:hAnsi="Times New Roman" w:cs="Times New Roman"/>
          <w:sz w:val="24"/>
          <w:szCs w:val="24"/>
        </w:rPr>
      </w:pPr>
    </w:p>
    <w:p w14:paraId="24004AE8" w14:textId="77777777" w:rsidR="00113369" w:rsidRPr="00113369" w:rsidRDefault="00113369" w:rsidP="00113369">
      <w:pPr>
        <w:pStyle w:val="1"/>
        <w:shd w:val="clear" w:color="auto" w:fill="auto"/>
        <w:spacing w:before="0" w:after="0" w:line="190" w:lineRule="exact"/>
        <w:ind w:left="340"/>
        <w:rPr>
          <w:rFonts w:ascii="Times New Roman" w:hAnsi="Times New Roman" w:cs="Times New Roman"/>
          <w:sz w:val="24"/>
          <w:szCs w:val="24"/>
        </w:rPr>
      </w:pPr>
    </w:p>
    <w:p w14:paraId="3A46697E" w14:textId="77777777" w:rsidR="00113369" w:rsidRDefault="00113369" w:rsidP="00113369">
      <w:pPr>
        <w:ind w:firstLine="708"/>
        <w:rPr>
          <w:b/>
        </w:rPr>
      </w:pPr>
    </w:p>
    <w:p w14:paraId="0E06942C" w14:textId="77777777" w:rsidR="00A45A34" w:rsidRDefault="00A45A34" w:rsidP="00113369">
      <w:pPr>
        <w:ind w:firstLine="708"/>
        <w:rPr>
          <w:b/>
        </w:rPr>
      </w:pPr>
    </w:p>
    <w:p w14:paraId="720DB8CE" w14:textId="77777777" w:rsidR="004555E8" w:rsidRDefault="004555E8" w:rsidP="00113369">
      <w:pPr>
        <w:ind w:firstLine="708"/>
        <w:rPr>
          <w:b/>
        </w:rPr>
      </w:pPr>
    </w:p>
    <w:p w14:paraId="6F7151F0" w14:textId="77777777" w:rsidR="004555E8" w:rsidRDefault="004555E8" w:rsidP="00113369">
      <w:pPr>
        <w:ind w:firstLine="708"/>
        <w:rPr>
          <w:b/>
        </w:rPr>
      </w:pPr>
    </w:p>
    <w:p w14:paraId="540273F0" w14:textId="77777777" w:rsidR="004555E8" w:rsidRPr="00113369" w:rsidRDefault="004555E8" w:rsidP="00113369">
      <w:pPr>
        <w:ind w:firstLine="708"/>
        <w:rPr>
          <w:b/>
        </w:rPr>
      </w:pPr>
    </w:p>
    <w:p w14:paraId="3A49DDFE" w14:textId="77777777" w:rsidR="00113369" w:rsidRPr="00113369" w:rsidRDefault="00113369" w:rsidP="00113369">
      <w:pPr>
        <w:ind w:firstLine="708"/>
        <w:rPr>
          <w:b/>
        </w:rPr>
      </w:pPr>
    </w:p>
    <w:p w14:paraId="3ED61D3C" w14:textId="77777777" w:rsidR="00113369" w:rsidRPr="00113369" w:rsidRDefault="00113369" w:rsidP="00113369">
      <w:pPr>
        <w:ind w:firstLine="708"/>
        <w:rPr>
          <w:b/>
        </w:rPr>
      </w:pPr>
    </w:p>
    <w:p w14:paraId="372C56F9" w14:textId="6BBAE091" w:rsidR="00113369" w:rsidRPr="00113369" w:rsidRDefault="00113369" w:rsidP="00113369">
      <w:pPr>
        <w:ind w:firstLine="284"/>
        <w:rPr>
          <w:bCs/>
          <w:sz w:val="18"/>
          <w:szCs w:val="18"/>
        </w:rPr>
      </w:pPr>
      <w:r w:rsidRPr="00113369">
        <w:rPr>
          <w:bCs/>
          <w:sz w:val="18"/>
          <w:szCs w:val="18"/>
        </w:rPr>
        <w:t xml:space="preserve">Исполнитель: </w:t>
      </w:r>
      <w:r w:rsidR="000E2CE9">
        <w:rPr>
          <w:bCs/>
          <w:sz w:val="18"/>
          <w:szCs w:val="18"/>
        </w:rPr>
        <w:t>Дубова</w:t>
      </w:r>
      <w:r w:rsidR="003A2B65">
        <w:rPr>
          <w:bCs/>
          <w:sz w:val="18"/>
          <w:szCs w:val="18"/>
        </w:rPr>
        <w:t xml:space="preserve"> </w:t>
      </w:r>
      <w:r w:rsidR="000E2CE9">
        <w:rPr>
          <w:bCs/>
          <w:sz w:val="18"/>
          <w:szCs w:val="18"/>
        </w:rPr>
        <w:t>Н</w:t>
      </w:r>
      <w:r w:rsidR="003A2B65">
        <w:rPr>
          <w:bCs/>
          <w:sz w:val="18"/>
          <w:szCs w:val="18"/>
        </w:rPr>
        <w:t>.Н.</w:t>
      </w:r>
    </w:p>
    <w:p w14:paraId="3B114F92" w14:textId="77777777" w:rsidR="00113369" w:rsidRPr="00113369" w:rsidRDefault="00113369" w:rsidP="00113369">
      <w:pPr>
        <w:ind w:firstLine="284"/>
        <w:rPr>
          <w:bCs/>
          <w:sz w:val="18"/>
          <w:szCs w:val="18"/>
        </w:rPr>
      </w:pPr>
      <w:r w:rsidRPr="00113369">
        <w:rPr>
          <w:bCs/>
          <w:sz w:val="18"/>
          <w:szCs w:val="18"/>
        </w:rPr>
        <w:t>Тел:8(48438)3-61-25</w:t>
      </w:r>
    </w:p>
    <w:p w14:paraId="222667F6" w14:textId="77777777" w:rsidR="00113369" w:rsidRPr="00113369" w:rsidRDefault="00113369" w:rsidP="00113369">
      <w:pPr>
        <w:ind w:firstLine="708"/>
        <w:rPr>
          <w:b/>
        </w:rPr>
      </w:pPr>
    </w:p>
    <w:bookmarkEnd w:id="0"/>
    <w:p w14:paraId="366F0CA1" w14:textId="77777777" w:rsidR="00113369" w:rsidRPr="00113369" w:rsidRDefault="00113369" w:rsidP="00113369">
      <w:pPr>
        <w:ind w:firstLine="708"/>
        <w:rPr>
          <w:b/>
        </w:rPr>
      </w:pPr>
    </w:p>
    <w:p w14:paraId="07F05D1D" w14:textId="77777777" w:rsidR="003360B9" w:rsidRPr="00113369" w:rsidRDefault="003360B9"/>
    <w:sectPr w:rsidR="003360B9" w:rsidRPr="00113369" w:rsidSect="005472D1">
      <w:pgSz w:w="11906" w:h="16838"/>
      <w:pgMar w:top="568" w:right="99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E69E9"/>
    <w:multiLevelType w:val="multilevel"/>
    <w:tmpl w:val="A95CA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183E10"/>
    <w:multiLevelType w:val="hybridMultilevel"/>
    <w:tmpl w:val="FDE02C54"/>
    <w:lvl w:ilvl="0" w:tplc="D5FE067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69"/>
    <w:rsid w:val="00070527"/>
    <w:rsid w:val="000E2CE9"/>
    <w:rsid w:val="00113369"/>
    <w:rsid w:val="00131B30"/>
    <w:rsid w:val="0013217D"/>
    <w:rsid w:val="00221E3A"/>
    <w:rsid w:val="003360B9"/>
    <w:rsid w:val="003A2B65"/>
    <w:rsid w:val="004555E8"/>
    <w:rsid w:val="004806C3"/>
    <w:rsid w:val="005472D1"/>
    <w:rsid w:val="00601242"/>
    <w:rsid w:val="006C4F1C"/>
    <w:rsid w:val="00772C3E"/>
    <w:rsid w:val="008931D0"/>
    <w:rsid w:val="009B7676"/>
    <w:rsid w:val="00A45A34"/>
    <w:rsid w:val="00A858AD"/>
    <w:rsid w:val="00B04BC2"/>
    <w:rsid w:val="00B43433"/>
    <w:rsid w:val="00D2728A"/>
    <w:rsid w:val="00D51F2C"/>
    <w:rsid w:val="00DC77A0"/>
    <w:rsid w:val="00F22FD3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6150"/>
  <w15:chartTrackingRefBased/>
  <w15:docId w15:val="{DBD857FD-DBE5-4CE0-977F-E38F5E26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113369"/>
    <w:rPr>
      <w:b/>
      <w:bCs/>
      <w:spacing w:val="6"/>
      <w:sz w:val="19"/>
      <w:szCs w:val="19"/>
      <w:shd w:val="clear" w:color="auto" w:fill="FFFFFF"/>
    </w:rPr>
  </w:style>
  <w:style w:type="character" w:customStyle="1" w:styleId="a3">
    <w:name w:val="Основной текст_"/>
    <w:link w:val="1"/>
    <w:rsid w:val="00113369"/>
    <w:rPr>
      <w:spacing w:val="6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rsid w:val="00113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  <w:style w:type="paragraph" w:customStyle="1" w:styleId="30">
    <w:name w:val="Основной текст (3)"/>
    <w:basedOn w:val="a"/>
    <w:link w:val="3"/>
    <w:rsid w:val="00113369"/>
    <w:pPr>
      <w:widowControl w:val="0"/>
      <w:shd w:val="clear" w:color="auto" w:fill="FFFFFF"/>
      <w:spacing w:after="240" w:line="0" w:lineRule="atLeast"/>
      <w:jc w:val="both"/>
    </w:pPr>
    <w:rPr>
      <w:rFonts w:asciiTheme="minorHAnsi" w:eastAsiaTheme="minorHAnsi" w:hAnsiTheme="minorHAnsi" w:cstheme="minorBidi"/>
      <w:b/>
      <w:bCs/>
      <w:spacing w:val="6"/>
      <w:sz w:val="19"/>
      <w:szCs w:val="19"/>
      <w:lang w:eastAsia="en-US"/>
    </w:rPr>
  </w:style>
  <w:style w:type="paragraph" w:customStyle="1" w:styleId="1">
    <w:name w:val="Основной текст1"/>
    <w:basedOn w:val="a"/>
    <w:link w:val="a3"/>
    <w:rsid w:val="00113369"/>
    <w:pPr>
      <w:widowControl w:val="0"/>
      <w:shd w:val="clear" w:color="auto" w:fill="FFFFFF"/>
      <w:spacing w:before="240" w:after="240" w:line="259" w:lineRule="exact"/>
      <w:jc w:val="both"/>
    </w:pPr>
    <w:rPr>
      <w:rFonts w:asciiTheme="minorHAnsi" w:eastAsiaTheme="minorHAnsi" w:hAnsiTheme="minorHAnsi" w:cstheme="minorBidi"/>
      <w:spacing w:val="6"/>
      <w:sz w:val="19"/>
      <w:szCs w:val="19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2C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2C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2024-08-07T13:45:00Z</cp:lastPrinted>
  <dcterms:created xsi:type="dcterms:W3CDTF">2024-07-15T12:11:00Z</dcterms:created>
  <dcterms:modified xsi:type="dcterms:W3CDTF">2024-08-07T13:47:00Z</dcterms:modified>
</cp:coreProperties>
</file>