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0387F18A" w:rsidR="00EB7720" w:rsidRDefault="00EB7720" w:rsidP="00EB7720">
      <w:pPr>
        <w:ind w:left="142" w:hanging="142"/>
      </w:pPr>
      <w:r>
        <w:t>«</w:t>
      </w:r>
      <w:r w:rsidR="00676B5C">
        <w:t>16</w:t>
      </w:r>
      <w:r w:rsidR="00DA4772">
        <w:t>»</w:t>
      </w:r>
      <w:r w:rsidR="008762C6">
        <w:t xml:space="preserve"> </w:t>
      </w:r>
      <w:r w:rsidR="00676B5C">
        <w:t>янва</w:t>
      </w:r>
      <w:r w:rsidR="00652E33">
        <w:t>р</w:t>
      </w:r>
      <w:r w:rsidR="00D75ED2">
        <w:t>я</w:t>
      </w:r>
      <w:r>
        <w:t xml:space="preserve"> 202</w:t>
      </w:r>
      <w:r w:rsidR="00676B5C">
        <w:t>5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    </w:t>
      </w:r>
      <w:r w:rsidR="002E46DE">
        <w:t xml:space="preserve"> </w:t>
      </w:r>
      <w:r w:rsidR="00676B5C">
        <w:t xml:space="preserve">   </w:t>
      </w:r>
      <w:r w:rsidR="00407A10">
        <w:t xml:space="preserve">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 w:rsidR="00676B5C">
        <w:t xml:space="preserve">     </w:t>
      </w:r>
      <w:r>
        <w:t xml:space="preserve">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 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10784E">
        <w:t>1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4CFE9BA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 xml:space="preserve">гражданки </w:t>
      </w:r>
      <w:r w:rsidR="00676B5C">
        <w:t>Матвеевой В.С.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676B5C">
        <w:t>10</w:t>
      </w:r>
      <w:r w:rsidR="0047560C">
        <w:t>.</w:t>
      </w:r>
      <w:r w:rsidR="00676B5C">
        <w:t>01</w:t>
      </w:r>
      <w:r w:rsidR="00652E33">
        <w:t>.</w:t>
      </w:r>
      <w:r w:rsidR="0047560C">
        <w:t>202</w:t>
      </w:r>
      <w:r w:rsidR="00676B5C">
        <w:t>5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4109928F" w:rsidR="00431F7B" w:rsidRPr="00C83B74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8528E0">
        <w:t xml:space="preserve">о предоставлении разрешения на условно разрешенный вид использования земельного участка (ведение огородничества – код 13.1), </w:t>
      </w:r>
      <w:r w:rsidR="00CE5B9F">
        <w:t>в целях изменения вида разрешенного использования земельного участка с кадастровым номером 40:03:080101:440</w:t>
      </w:r>
      <w:r w:rsidR="008528E0">
        <w:t xml:space="preserve">, расположенного на землях населенных пунктов, по адресу: Калужская область, Боровский район, д. </w:t>
      </w:r>
      <w:proofErr w:type="spellStart"/>
      <w:r w:rsidR="0010784E">
        <w:t>Асеньевское</w:t>
      </w:r>
      <w:proofErr w:type="spellEnd"/>
      <w:r w:rsidR="008528E0">
        <w:t>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  <w:bookmarkStart w:id="0" w:name="_GoBack"/>
      <w:bookmarkEnd w:id="0"/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E1445"/>
    <w:rsid w:val="00553EE8"/>
    <w:rsid w:val="005867FF"/>
    <w:rsid w:val="00591241"/>
    <w:rsid w:val="005A47D7"/>
    <w:rsid w:val="005C77C4"/>
    <w:rsid w:val="00642678"/>
    <w:rsid w:val="00644C95"/>
    <w:rsid w:val="00652E33"/>
    <w:rsid w:val="00654EA9"/>
    <w:rsid w:val="00676B5C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3F66"/>
    <w:rsid w:val="00C33F84"/>
    <w:rsid w:val="00C66C0E"/>
    <w:rsid w:val="00C83B74"/>
    <w:rsid w:val="00C93C88"/>
    <w:rsid w:val="00C95E8F"/>
    <w:rsid w:val="00CE5B9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105</cp:revision>
  <cp:lastPrinted>2023-12-11T12:15:00Z</cp:lastPrinted>
  <dcterms:created xsi:type="dcterms:W3CDTF">2021-11-01T06:20:00Z</dcterms:created>
  <dcterms:modified xsi:type="dcterms:W3CDTF">2025-01-20T06:40:00Z</dcterms:modified>
</cp:coreProperties>
</file>