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2C41" w14:textId="4D179AE2" w:rsidR="00154554" w:rsidRPr="00154554" w:rsidRDefault="00EA741D" w:rsidP="004965CD">
      <w:pPr>
        <w:ind w:left="-567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154554">
        <w:rPr>
          <w:rFonts w:ascii="Times New Roman" w:hAnsi="Times New Roman" w:cs="Times New Roman"/>
          <w:b/>
          <w:bCs/>
          <w:sz w:val="36"/>
          <w:szCs w:val="36"/>
          <w:u w:val="single"/>
        </w:rPr>
        <w:t>Добрый день,</w:t>
      </w:r>
      <w:r w:rsidR="006C3D00" w:rsidRPr="0015455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Pr="00154554">
        <w:rPr>
          <w:rFonts w:ascii="Times New Roman" w:hAnsi="Times New Roman" w:cs="Times New Roman"/>
          <w:b/>
          <w:bCs/>
          <w:sz w:val="36"/>
          <w:szCs w:val="36"/>
          <w:u w:val="single"/>
        </w:rPr>
        <w:t>у</w:t>
      </w:r>
      <w:r w:rsidR="00754AAD" w:rsidRPr="00154554">
        <w:rPr>
          <w:rFonts w:ascii="Times New Roman" w:hAnsi="Times New Roman" w:cs="Times New Roman"/>
          <w:b/>
          <w:bCs/>
          <w:sz w:val="36"/>
          <w:szCs w:val="36"/>
          <w:u w:val="single"/>
        </w:rPr>
        <w:t>важаемые жители, депутаты,</w:t>
      </w:r>
      <w:r w:rsidRPr="0015455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  <w:r w:rsidR="00754AAD" w:rsidRPr="00154554">
        <w:rPr>
          <w:rFonts w:ascii="Times New Roman" w:hAnsi="Times New Roman" w:cs="Times New Roman"/>
          <w:b/>
          <w:bCs/>
          <w:sz w:val="36"/>
          <w:szCs w:val="36"/>
          <w:u w:val="single"/>
        </w:rPr>
        <w:t>гости</w:t>
      </w:r>
      <w:r w:rsidR="005B3376" w:rsidRPr="00154554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и коллеги</w:t>
      </w:r>
      <w:r w:rsidR="00754AAD" w:rsidRPr="00154554">
        <w:rPr>
          <w:rFonts w:ascii="Times New Roman" w:hAnsi="Times New Roman" w:cs="Times New Roman"/>
          <w:b/>
          <w:bCs/>
          <w:sz w:val="36"/>
          <w:szCs w:val="36"/>
          <w:u w:val="single"/>
        </w:rPr>
        <w:t>!</w:t>
      </w:r>
    </w:p>
    <w:p w14:paraId="758588E7" w14:textId="339502F6" w:rsidR="00E51331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="0088249B">
        <w:rPr>
          <w:rFonts w:ascii="Times New Roman" w:hAnsi="Times New Roman" w:cs="Times New Roman"/>
          <w:color w:val="000000" w:themeColor="text1"/>
          <w:sz w:val="34"/>
          <w:szCs w:val="34"/>
        </w:rPr>
        <w:t>В соответствии с Федеральным законом от 06.10.2003г. № 131 «Об общих принципах организации местного самоуправления в Российской Федерации», Уставом сельского поселения, сегодня мы подводим итоги работы администрации за 2024 год.</w:t>
      </w:r>
      <w:r w:rsidR="005B3376" w:rsidRPr="0088249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88249B">
        <w:rPr>
          <w:rFonts w:ascii="Times New Roman" w:hAnsi="Times New Roman" w:cs="Times New Roman"/>
          <w:color w:val="000000" w:themeColor="text1"/>
          <w:sz w:val="34"/>
          <w:szCs w:val="34"/>
        </w:rPr>
        <w:t>Анализируя итоги ушедшего года, остановимся на основных направлениях работы администрации.</w:t>
      </w:r>
    </w:p>
    <w:p w14:paraId="6D5D79E3" w14:textId="1A67AA16" w:rsidR="005B3376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>Р</w:t>
      </w:r>
      <w:r w:rsidR="005B3376" w:rsidRPr="00E51331">
        <w:rPr>
          <w:rFonts w:ascii="Times New Roman" w:hAnsi="Times New Roman" w:cs="Times New Roman"/>
          <w:sz w:val="34"/>
          <w:szCs w:val="34"/>
        </w:rPr>
        <w:t>абота администрации</w:t>
      </w:r>
      <w:r w:rsidR="003C0FFC" w:rsidRPr="00E51331">
        <w:rPr>
          <w:rFonts w:ascii="Times New Roman" w:hAnsi="Times New Roman" w:cs="Times New Roman"/>
          <w:sz w:val="34"/>
          <w:szCs w:val="34"/>
        </w:rPr>
        <w:t xml:space="preserve"> сельского поселения была направлена на решение вопросов местного значения, определенных законом, а </w:t>
      </w:r>
      <w:r w:rsidR="00334C49" w:rsidRPr="00E51331">
        <w:rPr>
          <w:rFonts w:ascii="Times New Roman" w:hAnsi="Times New Roman" w:cs="Times New Roman"/>
          <w:sz w:val="34"/>
          <w:szCs w:val="34"/>
        </w:rPr>
        <w:t>также</w:t>
      </w:r>
      <w:r w:rsidR="003C0FFC" w:rsidRPr="00E51331">
        <w:rPr>
          <w:rFonts w:ascii="Times New Roman" w:hAnsi="Times New Roman" w:cs="Times New Roman"/>
          <w:sz w:val="34"/>
          <w:szCs w:val="34"/>
        </w:rPr>
        <w:t xml:space="preserve"> полномочий, которыми наделены органы местного самоуправления.</w:t>
      </w:r>
    </w:p>
    <w:p w14:paraId="21129AFF" w14:textId="172771B8" w:rsidR="00E51331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3C0FFC" w:rsidRPr="00E51331">
        <w:rPr>
          <w:rFonts w:ascii="Times New Roman" w:hAnsi="Times New Roman" w:cs="Times New Roman"/>
          <w:sz w:val="34"/>
          <w:szCs w:val="34"/>
        </w:rPr>
        <w:t xml:space="preserve">Прозрачность работы администрации в </w:t>
      </w:r>
      <w:r w:rsidR="00334C49" w:rsidRPr="00E51331">
        <w:rPr>
          <w:rFonts w:ascii="Times New Roman" w:hAnsi="Times New Roman" w:cs="Times New Roman"/>
          <w:sz w:val="34"/>
          <w:szCs w:val="34"/>
        </w:rPr>
        <w:t>соответствии</w:t>
      </w:r>
      <w:r w:rsidR="003C0FFC" w:rsidRPr="00E51331">
        <w:rPr>
          <w:rFonts w:ascii="Times New Roman" w:hAnsi="Times New Roman" w:cs="Times New Roman"/>
          <w:sz w:val="34"/>
          <w:szCs w:val="34"/>
        </w:rPr>
        <w:t xml:space="preserve"> с требованиями </w:t>
      </w:r>
      <w:r w:rsidR="00334C49" w:rsidRPr="00E51331">
        <w:rPr>
          <w:rFonts w:ascii="Times New Roman" w:hAnsi="Times New Roman" w:cs="Times New Roman"/>
          <w:sz w:val="34"/>
          <w:szCs w:val="34"/>
        </w:rPr>
        <w:t>законодательства отражается на официальном сайте администрации сельского поселения в сети «Интернет». Информация регулярно обновляется, что позв</w:t>
      </w:r>
      <w:r w:rsidR="00096B1C" w:rsidRPr="00E51331">
        <w:rPr>
          <w:rFonts w:ascii="Times New Roman" w:hAnsi="Times New Roman" w:cs="Times New Roman"/>
          <w:sz w:val="34"/>
          <w:szCs w:val="34"/>
        </w:rPr>
        <w:t>оляет держать в курсе население</w:t>
      </w:r>
      <w:r w:rsidR="00334C49" w:rsidRPr="00E51331">
        <w:rPr>
          <w:rFonts w:ascii="Times New Roman" w:hAnsi="Times New Roman" w:cs="Times New Roman"/>
          <w:sz w:val="34"/>
          <w:szCs w:val="34"/>
        </w:rPr>
        <w:t xml:space="preserve"> о тех событиях и мероприятиях, которые проводятся в поселении. </w:t>
      </w:r>
    </w:p>
    <w:p w14:paraId="10F7C9B8" w14:textId="5F425CFC" w:rsidR="00096B1C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 xml:space="preserve">  </w:t>
      </w:r>
      <w:r w:rsidR="00096B1C" w:rsidRPr="00E51331">
        <w:rPr>
          <w:rFonts w:ascii="Times New Roman" w:hAnsi="Times New Roman" w:cs="Times New Roman"/>
          <w:sz w:val="34"/>
          <w:szCs w:val="34"/>
        </w:rPr>
        <w:t>Работа администрация строилась исходя из главных направлений социально-экономического развития поселения.</w:t>
      </w:r>
    </w:p>
    <w:p w14:paraId="205B1D55" w14:textId="0FF611C8" w:rsidR="00040726" w:rsidRPr="00E51331" w:rsidRDefault="00F81355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</w:t>
      </w:r>
      <w:r w:rsidR="005B3376"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096B1C" w:rsidRPr="00E51331">
        <w:rPr>
          <w:rFonts w:ascii="Times New Roman" w:hAnsi="Times New Roman" w:cs="Times New Roman"/>
          <w:sz w:val="34"/>
          <w:szCs w:val="34"/>
        </w:rPr>
        <w:t xml:space="preserve"> Главным финансовым инструментом для достижения развития - является бюджет поселения.</w:t>
      </w:r>
    </w:p>
    <w:p w14:paraId="1387989F" w14:textId="3ABDF815" w:rsidR="00096B1C" w:rsidRPr="00E51331" w:rsidRDefault="00096B1C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>Основными доходными источниками налоговых поступлений являются:</w:t>
      </w:r>
    </w:p>
    <w:p w14:paraId="1DDFE8DF" w14:textId="6C48438B" w:rsidR="00096B1C" w:rsidRPr="00337E2A" w:rsidRDefault="00096B1C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337E2A">
        <w:rPr>
          <w:rFonts w:ascii="Times New Roman" w:hAnsi="Times New Roman" w:cs="Times New Roman"/>
          <w:sz w:val="34"/>
          <w:szCs w:val="34"/>
        </w:rPr>
        <w:t>1.Земельный налог -                                         16000802,67 руб.</w:t>
      </w:r>
    </w:p>
    <w:p w14:paraId="02E305DE" w14:textId="2B5425B5" w:rsidR="00096B1C" w:rsidRPr="00337E2A" w:rsidRDefault="00096B1C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337E2A">
        <w:rPr>
          <w:rFonts w:ascii="Times New Roman" w:hAnsi="Times New Roman" w:cs="Times New Roman"/>
          <w:sz w:val="34"/>
          <w:szCs w:val="34"/>
        </w:rPr>
        <w:t>2. Налог на доходы физических лиц -            888558,83 руб.</w:t>
      </w:r>
    </w:p>
    <w:p w14:paraId="5A64CBBF" w14:textId="3FEC47C4" w:rsidR="00096B1C" w:rsidRPr="00337E2A" w:rsidRDefault="00096B1C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337E2A">
        <w:rPr>
          <w:rFonts w:ascii="Times New Roman" w:hAnsi="Times New Roman" w:cs="Times New Roman"/>
          <w:sz w:val="34"/>
          <w:szCs w:val="34"/>
        </w:rPr>
        <w:t>3. Налог на имущество физических лиц -      2055104,13 руб.</w:t>
      </w:r>
    </w:p>
    <w:p w14:paraId="67E93DC5" w14:textId="32813AB9" w:rsidR="00096B1C" w:rsidRPr="00337E2A" w:rsidRDefault="00096B1C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337E2A">
        <w:rPr>
          <w:rFonts w:ascii="Times New Roman" w:hAnsi="Times New Roman" w:cs="Times New Roman"/>
          <w:sz w:val="34"/>
          <w:szCs w:val="34"/>
        </w:rPr>
        <w:t>4. Налог на совокупный доход-                      7128884,49 руб.</w:t>
      </w:r>
    </w:p>
    <w:p w14:paraId="22B69BC2" w14:textId="668A0384" w:rsidR="00096B1C" w:rsidRPr="00337E2A" w:rsidRDefault="00096B1C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337E2A">
        <w:rPr>
          <w:rFonts w:ascii="Times New Roman" w:hAnsi="Times New Roman" w:cs="Times New Roman"/>
          <w:sz w:val="34"/>
          <w:szCs w:val="34"/>
        </w:rPr>
        <w:t>5. Единый сельскохозяйственный доход-      46076,10 руб.</w:t>
      </w:r>
    </w:p>
    <w:p w14:paraId="4A4728B7" w14:textId="57B5CC92" w:rsidR="00096B1C" w:rsidRPr="00337E2A" w:rsidRDefault="00096B1C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337E2A">
        <w:rPr>
          <w:rFonts w:ascii="Times New Roman" w:hAnsi="Times New Roman" w:cs="Times New Roman"/>
          <w:sz w:val="34"/>
          <w:szCs w:val="34"/>
        </w:rPr>
        <w:t>6. Инициативные платежи-                              223443,16 руб.</w:t>
      </w:r>
    </w:p>
    <w:p w14:paraId="4F7BFD0E" w14:textId="6C02B665" w:rsidR="00096B1C" w:rsidRPr="00337E2A" w:rsidRDefault="00096B1C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337E2A">
        <w:rPr>
          <w:rFonts w:ascii="Times New Roman" w:hAnsi="Times New Roman" w:cs="Times New Roman"/>
          <w:sz w:val="34"/>
          <w:szCs w:val="34"/>
        </w:rPr>
        <w:t>7. Безвозмездные поступления -                      12732064,42 руб.</w:t>
      </w:r>
    </w:p>
    <w:p w14:paraId="7A767653" w14:textId="77777777" w:rsidR="00040726" w:rsidRPr="00E51331" w:rsidRDefault="00040726" w:rsidP="00E51331">
      <w:pPr>
        <w:pStyle w:val="a6"/>
        <w:rPr>
          <w:rFonts w:ascii="Times New Roman" w:hAnsi="Times New Roman" w:cs="Times New Roman"/>
          <w:sz w:val="34"/>
          <w:szCs w:val="34"/>
          <w:u w:val="single"/>
        </w:rPr>
      </w:pPr>
    </w:p>
    <w:p w14:paraId="2DA658FF" w14:textId="4576055E" w:rsidR="00040726" w:rsidRPr="00E51331" w:rsidRDefault="00F81355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</w:t>
      </w:r>
      <w:r w:rsidR="00040726" w:rsidRPr="00E51331">
        <w:rPr>
          <w:rFonts w:ascii="Times New Roman" w:hAnsi="Times New Roman" w:cs="Times New Roman"/>
          <w:sz w:val="34"/>
          <w:szCs w:val="34"/>
        </w:rPr>
        <w:t xml:space="preserve">Исполнение бюджета по доходам составляет </w:t>
      </w:r>
      <w:r w:rsidR="00337E2A">
        <w:rPr>
          <w:rFonts w:ascii="Times New Roman" w:hAnsi="Times New Roman" w:cs="Times New Roman"/>
          <w:sz w:val="34"/>
          <w:szCs w:val="34"/>
        </w:rPr>
        <w:t>100%</w:t>
      </w:r>
      <w:r w:rsidR="00040726" w:rsidRPr="00E51331">
        <w:rPr>
          <w:rFonts w:ascii="Times New Roman" w:hAnsi="Times New Roman" w:cs="Times New Roman"/>
          <w:sz w:val="34"/>
          <w:szCs w:val="34"/>
        </w:rPr>
        <w:t xml:space="preserve"> к годовому плановому значению.</w:t>
      </w:r>
    </w:p>
    <w:p w14:paraId="0708E42C" w14:textId="77777777" w:rsidR="00040726" w:rsidRPr="00E51331" w:rsidRDefault="00040726" w:rsidP="00E51331">
      <w:pPr>
        <w:pStyle w:val="a6"/>
        <w:rPr>
          <w:rFonts w:ascii="Times New Roman" w:hAnsi="Times New Roman" w:cs="Times New Roman"/>
          <w:sz w:val="34"/>
          <w:szCs w:val="34"/>
        </w:rPr>
      </w:pPr>
    </w:p>
    <w:p w14:paraId="7B2630D7" w14:textId="4CB6E877" w:rsidR="00040726" w:rsidRPr="00E51331" w:rsidRDefault="00040726" w:rsidP="00E51331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E51331">
        <w:rPr>
          <w:rFonts w:ascii="Times New Roman" w:hAnsi="Times New Roman" w:cs="Times New Roman"/>
          <w:b/>
          <w:sz w:val="34"/>
          <w:szCs w:val="34"/>
          <w:u w:val="single"/>
        </w:rPr>
        <w:t>Работа с населением</w:t>
      </w:r>
    </w:p>
    <w:p w14:paraId="5DC3733C" w14:textId="51AE6D4E" w:rsidR="00040726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 xml:space="preserve">  </w:t>
      </w:r>
      <w:r w:rsidR="00040726" w:rsidRPr="00E51331">
        <w:rPr>
          <w:rFonts w:ascii="Times New Roman" w:hAnsi="Times New Roman" w:cs="Times New Roman"/>
          <w:sz w:val="34"/>
          <w:szCs w:val="34"/>
        </w:rPr>
        <w:t>Решение вопросов местного значения осуществляется путём организации повседневной работы</w:t>
      </w:r>
      <w:r w:rsidR="009E4166" w:rsidRPr="00E51331">
        <w:rPr>
          <w:rFonts w:ascii="Times New Roman" w:hAnsi="Times New Roman" w:cs="Times New Roman"/>
          <w:sz w:val="34"/>
          <w:szCs w:val="34"/>
        </w:rPr>
        <w:t xml:space="preserve"> администрации поселения, </w:t>
      </w:r>
      <w:r w:rsidR="004E6E18">
        <w:rPr>
          <w:rFonts w:ascii="Times New Roman" w:hAnsi="Times New Roman" w:cs="Times New Roman"/>
          <w:sz w:val="34"/>
          <w:szCs w:val="34"/>
        </w:rPr>
        <w:t xml:space="preserve">в </w:t>
      </w:r>
      <w:r w:rsidR="009E4166" w:rsidRPr="00E51331">
        <w:rPr>
          <w:rFonts w:ascii="Times New Roman" w:hAnsi="Times New Roman" w:cs="Times New Roman"/>
          <w:sz w:val="34"/>
          <w:szCs w:val="34"/>
        </w:rPr>
        <w:t xml:space="preserve">подготовке нормативно-правовых документов, в том числе решений сельской Думы поселения, проведение встреч с </w:t>
      </w:r>
      <w:r w:rsidR="009E4166" w:rsidRPr="00E51331">
        <w:rPr>
          <w:rFonts w:ascii="Times New Roman" w:hAnsi="Times New Roman" w:cs="Times New Roman"/>
          <w:sz w:val="34"/>
          <w:szCs w:val="34"/>
        </w:rPr>
        <w:lastRenderedPageBreak/>
        <w:t xml:space="preserve">жителями и депутатами, рассмотрение </w:t>
      </w:r>
      <w:r w:rsidR="00805782" w:rsidRPr="00E51331">
        <w:rPr>
          <w:rFonts w:ascii="Times New Roman" w:hAnsi="Times New Roman" w:cs="Times New Roman"/>
          <w:sz w:val="34"/>
          <w:szCs w:val="34"/>
        </w:rPr>
        <w:t>письменных</w:t>
      </w:r>
      <w:r w:rsidR="009E4166" w:rsidRPr="00E51331">
        <w:rPr>
          <w:rFonts w:ascii="Times New Roman" w:hAnsi="Times New Roman" w:cs="Times New Roman"/>
          <w:sz w:val="34"/>
          <w:szCs w:val="34"/>
        </w:rPr>
        <w:t xml:space="preserve"> и устных обращений. Через обращения граждан, формируется и корректируется план повседневной и долгосрочной работы администрации.</w:t>
      </w:r>
    </w:p>
    <w:p w14:paraId="24FC1BA1" w14:textId="5239CEC7" w:rsidR="009E4166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="009E4166" w:rsidRPr="00E51331">
        <w:rPr>
          <w:rFonts w:ascii="Times New Roman" w:hAnsi="Times New Roman" w:cs="Times New Roman"/>
          <w:sz w:val="34"/>
          <w:szCs w:val="34"/>
        </w:rPr>
        <w:t>За 2024 год в администрацию поступило – 331 обращение, в рамках нормотворческой деятельности принято – 312 постановлений, 242 – распоряжени</w:t>
      </w:r>
      <w:r w:rsidR="004E6E18">
        <w:rPr>
          <w:rFonts w:ascii="Times New Roman" w:hAnsi="Times New Roman" w:cs="Times New Roman"/>
          <w:sz w:val="34"/>
          <w:szCs w:val="34"/>
        </w:rPr>
        <w:t>я</w:t>
      </w:r>
      <w:r w:rsidR="009E4166" w:rsidRPr="00E51331">
        <w:rPr>
          <w:rFonts w:ascii="Times New Roman" w:hAnsi="Times New Roman" w:cs="Times New Roman"/>
          <w:sz w:val="34"/>
          <w:szCs w:val="34"/>
        </w:rPr>
        <w:t xml:space="preserve">. </w:t>
      </w:r>
    </w:p>
    <w:p w14:paraId="477DA984" w14:textId="7ED2E38F" w:rsidR="009E4166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="009E4166" w:rsidRPr="00E51331">
        <w:rPr>
          <w:rFonts w:ascii="Times New Roman" w:hAnsi="Times New Roman" w:cs="Times New Roman"/>
          <w:sz w:val="34"/>
          <w:szCs w:val="34"/>
        </w:rPr>
        <w:t xml:space="preserve">Сельской думой проведено – 13 заседаний и принято - </w:t>
      </w:r>
      <w:r w:rsidRPr="00E51331">
        <w:rPr>
          <w:rFonts w:ascii="Times New Roman" w:hAnsi="Times New Roman" w:cs="Times New Roman"/>
          <w:sz w:val="34"/>
          <w:szCs w:val="34"/>
        </w:rPr>
        <w:t>122</w:t>
      </w:r>
      <w:r w:rsidR="009E4166" w:rsidRPr="00E51331">
        <w:rPr>
          <w:rFonts w:ascii="Times New Roman" w:hAnsi="Times New Roman" w:cs="Times New Roman"/>
          <w:sz w:val="34"/>
          <w:szCs w:val="34"/>
        </w:rPr>
        <w:t xml:space="preserve"> решени</w:t>
      </w:r>
      <w:r w:rsidRPr="00E51331">
        <w:rPr>
          <w:rFonts w:ascii="Times New Roman" w:hAnsi="Times New Roman" w:cs="Times New Roman"/>
          <w:sz w:val="34"/>
          <w:szCs w:val="34"/>
        </w:rPr>
        <w:t>я</w:t>
      </w:r>
      <w:r w:rsidR="009E4166" w:rsidRPr="00E51331">
        <w:rPr>
          <w:rFonts w:ascii="Times New Roman" w:hAnsi="Times New Roman" w:cs="Times New Roman"/>
          <w:sz w:val="34"/>
          <w:szCs w:val="34"/>
        </w:rPr>
        <w:t>.</w:t>
      </w:r>
    </w:p>
    <w:p w14:paraId="3804BF58" w14:textId="77777777" w:rsidR="009E4166" w:rsidRPr="00E51331" w:rsidRDefault="009E4166" w:rsidP="00E51331">
      <w:pPr>
        <w:pStyle w:val="a6"/>
        <w:rPr>
          <w:rFonts w:ascii="Times New Roman" w:hAnsi="Times New Roman" w:cs="Times New Roman"/>
          <w:sz w:val="34"/>
          <w:szCs w:val="34"/>
        </w:rPr>
      </w:pPr>
    </w:p>
    <w:p w14:paraId="292D7534" w14:textId="56039605" w:rsidR="009E4166" w:rsidRPr="00E51331" w:rsidRDefault="009E4166" w:rsidP="00E51331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51331">
        <w:rPr>
          <w:rFonts w:ascii="Times New Roman" w:hAnsi="Times New Roman" w:cs="Times New Roman"/>
          <w:b/>
          <w:sz w:val="34"/>
          <w:szCs w:val="34"/>
        </w:rPr>
        <w:t>Благоустройство</w:t>
      </w:r>
    </w:p>
    <w:p w14:paraId="54EFA605" w14:textId="60357B95" w:rsidR="009E4166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="009E4166" w:rsidRPr="00E51331">
        <w:rPr>
          <w:rFonts w:ascii="Times New Roman" w:hAnsi="Times New Roman" w:cs="Times New Roman"/>
          <w:sz w:val="34"/>
          <w:szCs w:val="34"/>
        </w:rPr>
        <w:t xml:space="preserve">Одним из самых актуальных вопросов был и остается вопрос благоустройства территории. </w:t>
      </w:r>
    </w:p>
    <w:p w14:paraId="33DC3531" w14:textId="719E47CD" w:rsidR="00482FD5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="009E4166" w:rsidRPr="00E51331">
        <w:rPr>
          <w:rFonts w:ascii="Times New Roman" w:hAnsi="Times New Roman" w:cs="Times New Roman"/>
          <w:sz w:val="34"/>
          <w:szCs w:val="34"/>
        </w:rPr>
        <w:t>Любой человек, приезжающий в сельское поселение, прежде всего обращает внимание на чистоту и порядок. Не могу обойти вниманием традиционные общественные инициативы, которые не требуют огромных финансовых затрат.</w:t>
      </w:r>
      <w:r w:rsidR="00482FD5" w:rsidRPr="00E51331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0AB5DC4A" w14:textId="435D6952" w:rsidR="009E4166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482FD5" w:rsidRPr="00E51331">
        <w:rPr>
          <w:rFonts w:ascii="Times New Roman" w:hAnsi="Times New Roman" w:cs="Times New Roman"/>
          <w:sz w:val="34"/>
          <w:szCs w:val="34"/>
        </w:rPr>
        <w:t xml:space="preserve">Благодаря ежегодному участию сельского поселения в программе инициативных проектов, в прошлом году обустроили придомовую территорию в д.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Асеньевское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>, ул. Центральная, д. 1,2,3.</w:t>
      </w:r>
    </w:p>
    <w:p w14:paraId="57A2641F" w14:textId="7741AB2E" w:rsidR="00C74E7A" w:rsidRPr="00C74E7A" w:rsidRDefault="00C74E7A" w:rsidP="00E51331">
      <w:pPr>
        <w:pStyle w:val="a6"/>
        <w:rPr>
          <w:rFonts w:ascii="Times New Roman" w:hAnsi="Times New Roman" w:cs="Times New Roman"/>
          <w:color w:val="FF0000"/>
          <w:sz w:val="34"/>
          <w:szCs w:val="34"/>
        </w:rPr>
      </w:pPr>
      <w:r w:rsidRPr="00C74E7A">
        <w:rPr>
          <w:rFonts w:ascii="Times New Roman" w:hAnsi="Times New Roman" w:cs="Times New Roman"/>
          <w:color w:val="FF0000"/>
          <w:sz w:val="34"/>
          <w:szCs w:val="34"/>
        </w:rPr>
        <w:t xml:space="preserve">    </w:t>
      </w:r>
      <w:r w:rsidRPr="00337E2A">
        <w:rPr>
          <w:rFonts w:ascii="Times New Roman" w:hAnsi="Times New Roman" w:cs="Times New Roman"/>
          <w:color w:val="000000" w:themeColor="text1"/>
          <w:sz w:val="34"/>
          <w:szCs w:val="34"/>
        </w:rPr>
        <w:t>В целях поддержания необходимого санитарного состояния территории населенных пунктов сельского поселения, администрацией и жителями были проведены субботники, велась работа по борьбе с борщевиком. Сказать, что общими усилиями наводится порядок нельзя, очень серьёзная проблема в том, что не успевали убирать складирование несанкционированных свалок. Хотелось бы, чтобы забота по улучшению облика поселения, стала необходимой потребностью каждого сельчанина.</w:t>
      </w:r>
    </w:p>
    <w:p w14:paraId="23C0862B" w14:textId="131FBB34" w:rsidR="00482FD5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482FD5" w:rsidRPr="00E51331">
        <w:rPr>
          <w:rFonts w:ascii="Times New Roman" w:hAnsi="Times New Roman" w:cs="Times New Roman"/>
          <w:sz w:val="34"/>
          <w:szCs w:val="34"/>
        </w:rPr>
        <w:t xml:space="preserve">Для улучшения внешнего облика поселения, проводились работы по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окосу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 xml:space="preserve"> территорий, в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т.ч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 xml:space="preserve">. на детских площадках, братских захоронениях, местах общего пользования. </w:t>
      </w:r>
    </w:p>
    <w:p w14:paraId="79EA9231" w14:textId="412DBFB1" w:rsidR="00482FD5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482FD5" w:rsidRPr="00E51331">
        <w:rPr>
          <w:rFonts w:ascii="Times New Roman" w:hAnsi="Times New Roman" w:cs="Times New Roman"/>
          <w:sz w:val="34"/>
          <w:szCs w:val="34"/>
        </w:rPr>
        <w:t xml:space="preserve">В целях безопасности и благоустройства отремонтированы детски площадки в д.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Коростелево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д.Серединское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 xml:space="preserve"> и д.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Ищеино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>.</w:t>
      </w:r>
    </w:p>
    <w:p w14:paraId="6BC8EB46" w14:textId="0000FE70" w:rsidR="00482FD5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482FD5" w:rsidRPr="00E51331">
        <w:rPr>
          <w:rFonts w:ascii="Times New Roman" w:hAnsi="Times New Roman" w:cs="Times New Roman"/>
          <w:sz w:val="34"/>
          <w:szCs w:val="34"/>
        </w:rPr>
        <w:t xml:space="preserve">Благоустроена территория братского захоронения в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д.Жилетово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 xml:space="preserve"> по программе «Увековечивание павших в годы Великой Отечественной войны».</w:t>
      </w:r>
    </w:p>
    <w:p w14:paraId="3ED7F670" w14:textId="4349C46A" w:rsidR="00482FD5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lastRenderedPageBreak/>
        <w:t xml:space="preserve">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482FD5" w:rsidRPr="00E51331">
        <w:rPr>
          <w:rFonts w:ascii="Times New Roman" w:hAnsi="Times New Roman" w:cs="Times New Roman"/>
          <w:sz w:val="34"/>
          <w:szCs w:val="34"/>
        </w:rPr>
        <w:t xml:space="preserve">Обустроили места под твердые бытовые отходы в д. Бортники и в д.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Зеленино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>.</w:t>
      </w:r>
    </w:p>
    <w:p w14:paraId="3C569809" w14:textId="72550911" w:rsidR="00482FD5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="00482FD5" w:rsidRPr="00E51331">
        <w:rPr>
          <w:rFonts w:ascii="Times New Roman" w:hAnsi="Times New Roman" w:cs="Times New Roman"/>
          <w:sz w:val="34"/>
          <w:szCs w:val="34"/>
        </w:rPr>
        <w:t xml:space="preserve">Очистили и благоустроили территорию двух колодцев в д.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Межура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 xml:space="preserve"> и д.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Серединское</w:t>
      </w:r>
      <w:proofErr w:type="spellEnd"/>
      <w:r w:rsidR="00482FD5" w:rsidRPr="00E51331">
        <w:rPr>
          <w:rFonts w:ascii="Times New Roman" w:hAnsi="Times New Roman" w:cs="Times New Roman"/>
          <w:sz w:val="34"/>
          <w:szCs w:val="34"/>
        </w:rPr>
        <w:t>.</w:t>
      </w:r>
    </w:p>
    <w:p w14:paraId="1BCB5357" w14:textId="785CDFAC" w:rsidR="005B3376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="00482FD5" w:rsidRPr="00E51331">
        <w:rPr>
          <w:rFonts w:ascii="Times New Roman" w:hAnsi="Times New Roman" w:cs="Times New Roman"/>
          <w:sz w:val="34"/>
          <w:szCs w:val="34"/>
        </w:rPr>
        <w:t xml:space="preserve">Провели спил аварийных деревьев в д. Старая, д. </w:t>
      </w:r>
      <w:proofErr w:type="spellStart"/>
      <w:r w:rsidR="00482FD5" w:rsidRPr="00E51331">
        <w:rPr>
          <w:rFonts w:ascii="Times New Roman" w:hAnsi="Times New Roman" w:cs="Times New Roman"/>
          <w:sz w:val="34"/>
          <w:szCs w:val="34"/>
        </w:rPr>
        <w:t>Асеньевско</w:t>
      </w:r>
      <w:r w:rsidR="00655C18">
        <w:rPr>
          <w:rFonts w:ascii="Times New Roman" w:hAnsi="Times New Roman" w:cs="Times New Roman"/>
          <w:sz w:val="34"/>
          <w:szCs w:val="34"/>
        </w:rPr>
        <w:t>е</w:t>
      </w:r>
      <w:proofErr w:type="spellEnd"/>
      <w:r w:rsidR="00632A50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="00632A50">
        <w:rPr>
          <w:rFonts w:ascii="Times New Roman" w:hAnsi="Times New Roman" w:cs="Times New Roman"/>
          <w:sz w:val="34"/>
          <w:szCs w:val="34"/>
        </w:rPr>
        <w:t>д.Серединское</w:t>
      </w:r>
      <w:proofErr w:type="spellEnd"/>
      <w:r w:rsidR="00632A50">
        <w:rPr>
          <w:rFonts w:ascii="Times New Roman" w:hAnsi="Times New Roman" w:cs="Times New Roman"/>
          <w:sz w:val="34"/>
          <w:szCs w:val="34"/>
        </w:rPr>
        <w:t xml:space="preserve">, д. </w:t>
      </w:r>
      <w:proofErr w:type="spellStart"/>
      <w:r w:rsidR="00632A50">
        <w:rPr>
          <w:rFonts w:ascii="Times New Roman" w:hAnsi="Times New Roman" w:cs="Times New Roman"/>
          <w:sz w:val="34"/>
          <w:szCs w:val="34"/>
        </w:rPr>
        <w:t>Коростелево</w:t>
      </w:r>
      <w:proofErr w:type="spellEnd"/>
      <w:r w:rsidR="00632A50">
        <w:rPr>
          <w:rFonts w:ascii="Times New Roman" w:hAnsi="Times New Roman" w:cs="Times New Roman"/>
          <w:sz w:val="34"/>
          <w:szCs w:val="34"/>
        </w:rPr>
        <w:t xml:space="preserve"> и д. </w:t>
      </w:r>
      <w:proofErr w:type="spellStart"/>
      <w:r w:rsidR="00632A50">
        <w:rPr>
          <w:rFonts w:ascii="Times New Roman" w:hAnsi="Times New Roman" w:cs="Times New Roman"/>
          <w:sz w:val="34"/>
          <w:szCs w:val="34"/>
        </w:rPr>
        <w:t>Медовники</w:t>
      </w:r>
      <w:proofErr w:type="spellEnd"/>
      <w:r w:rsidR="00632A50">
        <w:rPr>
          <w:rFonts w:ascii="Times New Roman" w:hAnsi="Times New Roman" w:cs="Times New Roman"/>
          <w:sz w:val="34"/>
          <w:szCs w:val="34"/>
        </w:rPr>
        <w:t>.</w:t>
      </w:r>
    </w:p>
    <w:p w14:paraId="27AF38F6" w14:textId="1529BDAB" w:rsidR="00433CD6" w:rsidRPr="00E51331" w:rsidRDefault="00655C18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Продолжаем работу по монтажу уличного освещения. Уличное освещение установили в д. Деревеньки и д. </w:t>
      </w:r>
      <w:proofErr w:type="spellStart"/>
      <w:r>
        <w:rPr>
          <w:rFonts w:ascii="Times New Roman" w:hAnsi="Times New Roman" w:cs="Times New Roman"/>
          <w:sz w:val="34"/>
          <w:szCs w:val="34"/>
        </w:rPr>
        <w:t>Дылдино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дополнительно </w:t>
      </w:r>
      <w:r w:rsidR="00433CD6">
        <w:rPr>
          <w:rFonts w:ascii="Times New Roman" w:hAnsi="Times New Roman" w:cs="Times New Roman"/>
          <w:sz w:val="34"/>
          <w:szCs w:val="34"/>
        </w:rPr>
        <w:t>установили фонари</w:t>
      </w:r>
      <w:r>
        <w:rPr>
          <w:rFonts w:ascii="Times New Roman" w:hAnsi="Times New Roman" w:cs="Times New Roman"/>
          <w:sz w:val="34"/>
          <w:szCs w:val="34"/>
        </w:rPr>
        <w:t xml:space="preserve"> в д.</w:t>
      </w:r>
      <w:r w:rsidR="00433CD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Борисово по улице Запрудной и Лесной.</w:t>
      </w:r>
      <w:r w:rsidR="00433CD6">
        <w:rPr>
          <w:rFonts w:ascii="Times New Roman" w:hAnsi="Times New Roman" w:cs="Times New Roman"/>
          <w:sz w:val="34"/>
          <w:szCs w:val="34"/>
        </w:rPr>
        <w:t xml:space="preserve"> На 2025 год запланировано установить уличное освещение в д. </w:t>
      </w:r>
      <w:proofErr w:type="spellStart"/>
      <w:r w:rsidR="00433CD6">
        <w:rPr>
          <w:rFonts w:ascii="Times New Roman" w:hAnsi="Times New Roman" w:cs="Times New Roman"/>
          <w:sz w:val="34"/>
          <w:szCs w:val="34"/>
        </w:rPr>
        <w:t>Зеленино</w:t>
      </w:r>
      <w:proofErr w:type="spellEnd"/>
      <w:r w:rsidR="00433CD6"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 w:rsidR="00433CD6">
        <w:rPr>
          <w:rFonts w:ascii="Times New Roman" w:hAnsi="Times New Roman" w:cs="Times New Roman"/>
          <w:sz w:val="34"/>
          <w:szCs w:val="34"/>
        </w:rPr>
        <w:t>д.Горки</w:t>
      </w:r>
      <w:proofErr w:type="spellEnd"/>
      <w:r w:rsidR="00433CD6">
        <w:rPr>
          <w:rFonts w:ascii="Times New Roman" w:hAnsi="Times New Roman" w:cs="Times New Roman"/>
          <w:sz w:val="34"/>
          <w:szCs w:val="34"/>
        </w:rPr>
        <w:t>.</w:t>
      </w:r>
    </w:p>
    <w:p w14:paraId="6248DE76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0AA18386" w14:textId="414D1E3E" w:rsidR="00482FD5" w:rsidRPr="00E51331" w:rsidRDefault="00482FD5" w:rsidP="00E51331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E51331">
        <w:rPr>
          <w:rFonts w:ascii="Times New Roman" w:hAnsi="Times New Roman" w:cs="Times New Roman"/>
          <w:b/>
          <w:sz w:val="34"/>
          <w:szCs w:val="34"/>
        </w:rPr>
        <w:t>Жилищно-коммунальное хозяйство и дорожная деятельность.</w:t>
      </w:r>
    </w:p>
    <w:p w14:paraId="50C4AACD" w14:textId="2F4CD952" w:rsidR="00482FD5" w:rsidRPr="00E51331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E51331">
        <w:rPr>
          <w:rFonts w:ascii="Times New Roman" w:hAnsi="Times New Roman" w:cs="Times New Roman"/>
          <w:sz w:val="34"/>
          <w:szCs w:val="34"/>
        </w:rPr>
        <w:t xml:space="preserve">  </w:t>
      </w:r>
      <w:r w:rsidR="00E92153" w:rsidRPr="00E51331">
        <w:rPr>
          <w:rFonts w:ascii="Times New Roman" w:hAnsi="Times New Roman" w:cs="Times New Roman"/>
          <w:sz w:val="34"/>
          <w:szCs w:val="34"/>
        </w:rPr>
        <w:t>Наряду с вопросами благоустройства, вопросы жилищно-коммунального хозяйства не менее актуальны.</w:t>
      </w:r>
    </w:p>
    <w:p w14:paraId="12AF8482" w14:textId="33C38A1F" w:rsidR="00E92153" w:rsidRDefault="00E51331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 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="00E92153" w:rsidRPr="00E51331">
        <w:rPr>
          <w:rFonts w:ascii="Times New Roman" w:hAnsi="Times New Roman" w:cs="Times New Roman"/>
          <w:sz w:val="34"/>
          <w:szCs w:val="34"/>
        </w:rPr>
        <w:t xml:space="preserve">Главные факторы, определяющие качество жизни – это наличие и состояние жилья, а именно теплоснабжение в доме, бесперебойная работа </w:t>
      </w:r>
      <w:r w:rsidRPr="00E51331">
        <w:rPr>
          <w:rFonts w:ascii="Times New Roman" w:hAnsi="Times New Roman" w:cs="Times New Roman"/>
          <w:sz w:val="34"/>
          <w:szCs w:val="34"/>
        </w:rPr>
        <w:t>водоснабжения и водоотведения</w:t>
      </w:r>
      <w:r w:rsidR="00E92153" w:rsidRPr="00E51331">
        <w:rPr>
          <w:rFonts w:ascii="Times New Roman" w:hAnsi="Times New Roman" w:cs="Times New Roman"/>
          <w:sz w:val="34"/>
          <w:szCs w:val="34"/>
        </w:rPr>
        <w:t>, освещение улиц, состояние дорог.</w:t>
      </w:r>
    </w:p>
    <w:p w14:paraId="00476674" w14:textId="623F55E8" w:rsidR="00337E2A" w:rsidRPr="00E51331" w:rsidRDefault="00337E2A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Полная газификация населенных пунктов – </w:t>
      </w:r>
      <w:r w:rsidR="00655C18">
        <w:rPr>
          <w:rFonts w:ascii="Times New Roman" w:hAnsi="Times New Roman" w:cs="Times New Roman"/>
          <w:sz w:val="34"/>
          <w:szCs w:val="34"/>
        </w:rPr>
        <w:t>важная социальная задача,</w:t>
      </w:r>
      <w:r>
        <w:rPr>
          <w:rFonts w:ascii="Times New Roman" w:hAnsi="Times New Roman" w:cs="Times New Roman"/>
          <w:sz w:val="34"/>
          <w:szCs w:val="34"/>
        </w:rPr>
        <w:t xml:space="preserve"> поставленная Президентом России.</w:t>
      </w:r>
    </w:p>
    <w:p w14:paraId="6D4224C8" w14:textId="6F969E1A" w:rsidR="00E92153" w:rsidRPr="00E51331" w:rsidRDefault="004965CD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4965CD">
        <w:rPr>
          <w:rFonts w:ascii="Times New Roman" w:hAnsi="Times New Roman" w:cs="Times New Roman"/>
          <w:sz w:val="34"/>
          <w:szCs w:val="34"/>
        </w:rPr>
        <w:t xml:space="preserve">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4965CD">
        <w:rPr>
          <w:rFonts w:ascii="Times New Roman" w:hAnsi="Times New Roman" w:cs="Times New Roman"/>
          <w:sz w:val="34"/>
          <w:szCs w:val="34"/>
        </w:rPr>
        <w:t xml:space="preserve">  </w:t>
      </w:r>
      <w:r w:rsidR="00E92153" w:rsidRPr="00E51331">
        <w:rPr>
          <w:rFonts w:ascii="Times New Roman" w:hAnsi="Times New Roman" w:cs="Times New Roman"/>
          <w:sz w:val="34"/>
          <w:szCs w:val="34"/>
        </w:rPr>
        <w:t xml:space="preserve">Благодаря совместной работе всех уровней власти, в 2024 году завершено строительство газопровода в д. </w:t>
      </w:r>
      <w:proofErr w:type="spellStart"/>
      <w:r w:rsidR="00E92153" w:rsidRPr="00E51331">
        <w:rPr>
          <w:rFonts w:ascii="Times New Roman" w:hAnsi="Times New Roman" w:cs="Times New Roman"/>
          <w:sz w:val="34"/>
          <w:szCs w:val="34"/>
        </w:rPr>
        <w:t>Тюнино</w:t>
      </w:r>
      <w:proofErr w:type="spellEnd"/>
      <w:r w:rsidR="00E92153" w:rsidRPr="00E51331">
        <w:rPr>
          <w:rFonts w:ascii="Times New Roman" w:hAnsi="Times New Roman" w:cs="Times New Roman"/>
          <w:sz w:val="34"/>
          <w:szCs w:val="34"/>
        </w:rPr>
        <w:t xml:space="preserve"> и д. </w:t>
      </w:r>
      <w:proofErr w:type="spellStart"/>
      <w:r w:rsidR="00E92153" w:rsidRPr="00E51331">
        <w:rPr>
          <w:rFonts w:ascii="Times New Roman" w:hAnsi="Times New Roman" w:cs="Times New Roman"/>
          <w:sz w:val="34"/>
          <w:szCs w:val="34"/>
        </w:rPr>
        <w:t>Висящево</w:t>
      </w:r>
      <w:proofErr w:type="spellEnd"/>
      <w:r w:rsidR="00E92153" w:rsidRPr="00E51331">
        <w:rPr>
          <w:rFonts w:ascii="Times New Roman" w:hAnsi="Times New Roman" w:cs="Times New Roman"/>
          <w:sz w:val="34"/>
          <w:szCs w:val="34"/>
        </w:rPr>
        <w:t>. Жители этих деревень были подключены к газопроводу, а именно:</w:t>
      </w:r>
    </w:p>
    <w:p w14:paraId="5611BB00" w14:textId="7D7104AE" w:rsidR="00E92153" w:rsidRPr="00E51331" w:rsidRDefault="00E92153" w:rsidP="004965C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29 домовладений в деревне </w:t>
      </w:r>
      <w:proofErr w:type="spellStart"/>
      <w:r w:rsidRPr="00E51331">
        <w:rPr>
          <w:rFonts w:ascii="Times New Roman" w:hAnsi="Times New Roman" w:cs="Times New Roman"/>
          <w:sz w:val="34"/>
          <w:szCs w:val="34"/>
        </w:rPr>
        <w:t>Тюнино</w:t>
      </w:r>
      <w:proofErr w:type="spellEnd"/>
      <w:r w:rsidRPr="00E51331">
        <w:rPr>
          <w:rFonts w:ascii="Times New Roman" w:hAnsi="Times New Roman" w:cs="Times New Roman"/>
          <w:sz w:val="34"/>
          <w:szCs w:val="34"/>
        </w:rPr>
        <w:t xml:space="preserve"> и 7 домовладений находятся в работе;</w:t>
      </w:r>
    </w:p>
    <w:p w14:paraId="1089DEDE" w14:textId="005A0F83" w:rsidR="00E92153" w:rsidRPr="00E51331" w:rsidRDefault="00E92153" w:rsidP="004965C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34"/>
          <w:szCs w:val="34"/>
        </w:rPr>
      </w:pPr>
      <w:r w:rsidRPr="00E51331">
        <w:rPr>
          <w:rFonts w:ascii="Times New Roman" w:hAnsi="Times New Roman" w:cs="Times New Roman"/>
          <w:sz w:val="34"/>
          <w:szCs w:val="34"/>
        </w:rPr>
        <w:t xml:space="preserve">10 домовладений в деревне </w:t>
      </w:r>
      <w:proofErr w:type="spellStart"/>
      <w:r w:rsidRPr="00E51331">
        <w:rPr>
          <w:rFonts w:ascii="Times New Roman" w:hAnsi="Times New Roman" w:cs="Times New Roman"/>
          <w:sz w:val="34"/>
          <w:szCs w:val="34"/>
        </w:rPr>
        <w:t>Висящево</w:t>
      </w:r>
      <w:proofErr w:type="spellEnd"/>
      <w:r w:rsidRPr="00E51331">
        <w:rPr>
          <w:rFonts w:ascii="Times New Roman" w:hAnsi="Times New Roman" w:cs="Times New Roman"/>
          <w:sz w:val="34"/>
          <w:szCs w:val="34"/>
        </w:rPr>
        <w:t>.</w:t>
      </w:r>
    </w:p>
    <w:p w14:paraId="683BB549" w14:textId="29AE6450" w:rsidR="00E92153" w:rsidRPr="00E51331" w:rsidRDefault="004965CD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4965CD">
        <w:rPr>
          <w:rFonts w:ascii="Times New Roman" w:hAnsi="Times New Roman" w:cs="Times New Roman"/>
          <w:sz w:val="34"/>
          <w:szCs w:val="34"/>
        </w:rPr>
        <w:t xml:space="preserve">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4965CD">
        <w:rPr>
          <w:rFonts w:ascii="Times New Roman" w:hAnsi="Times New Roman" w:cs="Times New Roman"/>
          <w:sz w:val="34"/>
          <w:szCs w:val="34"/>
        </w:rPr>
        <w:t xml:space="preserve"> </w:t>
      </w:r>
      <w:r w:rsidR="00E92153" w:rsidRPr="00E51331">
        <w:rPr>
          <w:rFonts w:ascii="Times New Roman" w:hAnsi="Times New Roman" w:cs="Times New Roman"/>
          <w:sz w:val="34"/>
          <w:szCs w:val="34"/>
        </w:rPr>
        <w:t>Завершены работы по пуск</w:t>
      </w:r>
      <w:r w:rsidR="0088249B">
        <w:rPr>
          <w:rFonts w:ascii="Times New Roman" w:hAnsi="Times New Roman" w:cs="Times New Roman"/>
          <w:sz w:val="34"/>
          <w:szCs w:val="34"/>
        </w:rPr>
        <w:t xml:space="preserve">у газа в деревне </w:t>
      </w:r>
      <w:proofErr w:type="spellStart"/>
      <w:r w:rsidR="0088249B">
        <w:rPr>
          <w:rFonts w:ascii="Times New Roman" w:hAnsi="Times New Roman" w:cs="Times New Roman"/>
          <w:sz w:val="34"/>
          <w:szCs w:val="34"/>
        </w:rPr>
        <w:t>Серединское</w:t>
      </w:r>
      <w:proofErr w:type="spellEnd"/>
      <w:r w:rsidR="0088249B">
        <w:rPr>
          <w:rFonts w:ascii="Times New Roman" w:hAnsi="Times New Roman" w:cs="Times New Roman"/>
          <w:sz w:val="34"/>
          <w:szCs w:val="34"/>
        </w:rPr>
        <w:t>, г</w:t>
      </w:r>
      <w:r w:rsidR="00154554" w:rsidRPr="00E51331">
        <w:rPr>
          <w:rFonts w:ascii="Times New Roman" w:hAnsi="Times New Roman" w:cs="Times New Roman"/>
          <w:sz w:val="34"/>
          <w:szCs w:val="34"/>
        </w:rPr>
        <w:t xml:space="preserve">азоснабжением обеспечены </w:t>
      </w:r>
      <w:r w:rsidR="00E51331" w:rsidRPr="00E51331">
        <w:rPr>
          <w:rFonts w:ascii="Times New Roman" w:hAnsi="Times New Roman" w:cs="Times New Roman"/>
          <w:sz w:val="34"/>
          <w:szCs w:val="34"/>
        </w:rPr>
        <w:t>квартиры двух домов.</w:t>
      </w:r>
    </w:p>
    <w:p w14:paraId="04504462" w14:textId="2B044423" w:rsidR="00E92153" w:rsidRDefault="004965CD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 w:rsidRPr="004965CD">
        <w:rPr>
          <w:rFonts w:ascii="Times New Roman" w:hAnsi="Times New Roman" w:cs="Times New Roman"/>
          <w:sz w:val="34"/>
          <w:szCs w:val="34"/>
        </w:rPr>
        <w:t xml:space="preserve">  </w:t>
      </w:r>
      <w:r w:rsidR="00F81355">
        <w:rPr>
          <w:rFonts w:ascii="Times New Roman" w:hAnsi="Times New Roman" w:cs="Times New Roman"/>
          <w:sz w:val="34"/>
          <w:szCs w:val="34"/>
        </w:rPr>
        <w:t xml:space="preserve"> </w:t>
      </w:r>
      <w:r w:rsidRPr="004965CD">
        <w:rPr>
          <w:rFonts w:ascii="Times New Roman" w:hAnsi="Times New Roman" w:cs="Times New Roman"/>
          <w:sz w:val="34"/>
          <w:szCs w:val="34"/>
        </w:rPr>
        <w:t xml:space="preserve"> </w:t>
      </w:r>
      <w:r w:rsidR="00E92153" w:rsidRPr="00E51331">
        <w:rPr>
          <w:rFonts w:ascii="Times New Roman" w:hAnsi="Times New Roman" w:cs="Times New Roman"/>
          <w:sz w:val="34"/>
          <w:szCs w:val="34"/>
        </w:rPr>
        <w:t xml:space="preserve">Завершается проектирование на строительство газопровода в деревнях: </w:t>
      </w:r>
      <w:proofErr w:type="spellStart"/>
      <w:r w:rsidR="00E92153" w:rsidRPr="00E51331">
        <w:rPr>
          <w:rFonts w:ascii="Times New Roman" w:hAnsi="Times New Roman" w:cs="Times New Roman"/>
          <w:sz w:val="34"/>
          <w:szCs w:val="34"/>
        </w:rPr>
        <w:t>Болдаково</w:t>
      </w:r>
      <w:proofErr w:type="spellEnd"/>
      <w:r w:rsidR="00E92153" w:rsidRPr="00E51331"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 w:rsidR="00E92153" w:rsidRPr="00E51331">
        <w:rPr>
          <w:rFonts w:ascii="Times New Roman" w:hAnsi="Times New Roman" w:cs="Times New Roman"/>
          <w:sz w:val="34"/>
          <w:szCs w:val="34"/>
        </w:rPr>
        <w:t>Зеленино</w:t>
      </w:r>
      <w:proofErr w:type="spellEnd"/>
      <w:r w:rsidR="00E92153" w:rsidRPr="00E51331">
        <w:rPr>
          <w:rFonts w:ascii="Times New Roman" w:hAnsi="Times New Roman" w:cs="Times New Roman"/>
          <w:sz w:val="34"/>
          <w:szCs w:val="34"/>
        </w:rPr>
        <w:t xml:space="preserve">, Старая и </w:t>
      </w:r>
      <w:proofErr w:type="spellStart"/>
      <w:r w:rsidR="00E92153" w:rsidRPr="00E51331">
        <w:rPr>
          <w:rFonts w:ascii="Times New Roman" w:hAnsi="Times New Roman" w:cs="Times New Roman"/>
          <w:sz w:val="34"/>
          <w:szCs w:val="34"/>
        </w:rPr>
        <w:t>Гольтяево</w:t>
      </w:r>
      <w:proofErr w:type="spellEnd"/>
      <w:r w:rsidR="00E92153" w:rsidRPr="00E51331">
        <w:rPr>
          <w:rFonts w:ascii="Times New Roman" w:hAnsi="Times New Roman" w:cs="Times New Roman"/>
          <w:sz w:val="34"/>
          <w:szCs w:val="34"/>
        </w:rPr>
        <w:t>.</w:t>
      </w:r>
      <w:r w:rsidR="00E51331" w:rsidRPr="00E51331">
        <w:rPr>
          <w:rFonts w:ascii="Times New Roman" w:hAnsi="Times New Roman" w:cs="Times New Roman"/>
          <w:sz w:val="34"/>
          <w:szCs w:val="34"/>
        </w:rPr>
        <w:t xml:space="preserve"> На данный момент у нас газифицировано – 27 </w:t>
      </w:r>
      <w:r w:rsidR="00337E2A">
        <w:rPr>
          <w:rFonts w:ascii="Times New Roman" w:hAnsi="Times New Roman" w:cs="Times New Roman"/>
          <w:sz w:val="34"/>
          <w:szCs w:val="34"/>
        </w:rPr>
        <w:t>населенных пунктов</w:t>
      </w:r>
      <w:r w:rsidR="00E51331" w:rsidRPr="00E51331">
        <w:rPr>
          <w:rFonts w:ascii="Times New Roman" w:hAnsi="Times New Roman" w:cs="Times New Roman"/>
          <w:sz w:val="34"/>
          <w:szCs w:val="34"/>
        </w:rPr>
        <w:t>, в работе – 4.</w:t>
      </w:r>
      <w:r w:rsidR="00337E2A">
        <w:rPr>
          <w:rFonts w:ascii="Times New Roman" w:hAnsi="Times New Roman" w:cs="Times New Roman"/>
          <w:sz w:val="34"/>
          <w:szCs w:val="34"/>
        </w:rPr>
        <w:t xml:space="preserve"> С вводом данных объектов</w:t>
      </w:r>
      <w:r w:rsidR="00EF2DC1">
        <w:rPr>
          <w:rFonts w:ascii="Times New Roman" w:hAnsi="Times New Roman" w:cs="Times New Roman"/>
          <w:sz w:val="34"/>
          <w:szCs w:val="34"/>
        </w:rPr>
        <w:t>,</w:t>
      </w:r>
      <w:r w:rsidR="00337E2A">
        <w:rPr>
          <w:rFonts w:ascii="Times New Roman" w:hAnsi="Times New Roman" w:cs="Times New Roman"/>
          <w:sz w:val="34"/>
          <w:szCs w:val="34"/>
        </w:rPr>
        <w:t xml:space="preserve"> уровень газификации составит</w:t>
      </w:r>
      <w:r w:rsidR="00632A50">
        <w:rPr>
          <w:rFonts w:ascii="Times New Roman" w:hAnsi="Times New Roman" w:cs="Times New Roman"/>
          <w:sz w:val="34"/>
          <w:szCs w:val="34"/>
        </w:rPr>
        <w:t xml:space="preserve"> более </w:t>
      </w:r>
      <w:r w:rsidR="00337E2A">
        <w:rPr>
          <w:rFonts w:ascii="Times New Roman" w:hAnsi="Times New Roman" w:cs="Times New Roman"/>
          <w:sz w:val="34"/>
          <w:szCs w:val="34"/>
        </w:rPr>
        <w:t>71%</w:t>
      </w:r>
      <w:r w:rsidR="00EF2DC1">
        <w:rPr>
          <w:rFonts w:ascii="Times New Roman" w:hAnsi="Times New Roman" w:cs="Times New Roman"/>
          <w:sz w:val="34"/>
          <w:szCs w:val="34"/>
        </w:rPr>
        <w:t>.</w:t>
      </w:r>
    </w:p>
    <w:p w14:paraId="053E9041" w14:textId="450980D7" w:rsidR="00655C18" w:rsidRDefault="00F81355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</w:t>
      </w:r>
      <w:r w:rsidR="00337E2A" w:rsidRPr="00337E2A">
        <w:rPr>
          <w:rFonts w:ascii="Times New Roman" w:hAnsi="Times New Roman" w:cs="Times New Roman"/>
          <w:color w:val="000000" w:themeColor="text1"/>
          <w:sz w:val="34"/>
          <w:szCs w:val="34"/>
        </w:rPr>
        <w:t>На 2025</w:t>
      </w:r>
      <w:r w:rsidR="00337E2A">
        <w:rPr>
          <w:rFonts w:ascii="Times New Roman" w:hAnsi="Times New Roman" w:cs="Times New Roman"/>
          <w:sz w:val="34"/>
          <w:szCs w:val="34"/>
        </w:rPr>
        <w:t xml:space="preserve"> год по программе «Инициативные проекты», запланировано начать </w:t>
      </w:r>
      <w:r w:rsidR="00632A50">
        <w:rPr>
          <w:rFonts w:ascii="Times New Roman" w:hAnsi="Times New Roman" w:cs="Times New Roman"/>
          <w:sz w:val="34"/>
          <w:szCs w:val="34"/>
        </w:rPr>
        <w:t>проектирование</w:t>
      </w:r>
      <w:r w:rsidR="00655C18">
        <w:rPr>
          <w:rFonts w:ascii="Times New Roman" w:hAnsi="Times New Roman" w:cs="Times New Roman"/>
          <w:sz w:val="34"/>
          <w:szCs w:val="34"/>
        </w:rPr>
        <w:t xml:space="preserve"> газопровода д.</w:t>
      </w:r>
      <w:r w:rsidR="008B6016">
        <w:rPr>
          <w:rFonts w:ascii="Times New Roman" w:hAnsi="Times New Roman" w:cs="Times New Roman"/>
          <w:sz w:val="34"/>
          <w:szCs w:val="34"/>
        </w:rPr>
        <w:t xml:space="preserve"> </w:t>
      </w:r>
      <w:r w:rsidR="00655C18">
        <w:rPr>
          <w:rFonts w:ascii="Times New Roman" w:hAnsi="Times New Roman" w:cs="Times New Roman"/>
          <w:sz w:val="34"/>
          <w:szCs w:val="34"/>
        </w:rPr>
        <w:t>Деревеньки.</w:t>
      </w:r>
    </w:p>
    <w:p w14:paraId="2E81E8BE" w14:textId="0EBE92C5" w:rsidR="00F81355" w:rsidRDefault="00655C18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lastRenderedPageBreak/>
        <w:t xml:space="preserve">    В 2024 году переданы 4 скважины и водонапорные сети: </w:t>
      </w:r>
      <w:proofErr w:type="spellStart"/>
      <w:proofErr w:type="gramStart"/>
      <w:r>
        <w:rPr>
          <w:rFonts w:ascii="Times New Roman" w:hAnsi="Times New Roman" w:cs="Times New Roman"/>
          <w:sz w:val="34"/>
          <w:szCs w:val="34"/>
        </w:rPr>
        <w:t>Асеньевское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 </w:t>
      </w:r>
      <w:proofErr w:type="spellStart"/>
      <w:r>
        <w:rPr>
          <w:rFonts w:ascii="Times New Roman" w:hAnsi="Times New Roman" w:cs="Times New Roman"/>
          <w:sz w:val="34"/>
          <w:szCs w:val="34"/>
        </w:rPr>
        <w:t>Малахово</w:t>
      </w:r>
      <w:proofErr w:type="spellEnd"/>
      <w:proofErr w:type="gramEnd"/>
      <w:r>
        <w:rPr>
          <w:rFonts w:ascii="Times New Roman" w:hAnsi="Times New Roman" w:cs="Times New Roman"/>
          <w:sz w:val="34"/>
          <w:szCs w:val="34"/>
        </w:rPr>
        <w:t xml:space="preserve">, Хитрово, </w:t>
      </w:r>
      <w:proofErr w:type="spellStart"/>
      <w:r>
        <w:rPr>
          <w:rFonts w:ascii="Times New Roman" w:hAnsi="Times New Roman" w:cs="Times New Roman"/>
          <w:sz w:val="34"/>
          <w:szCs w:val="34"/>
        </w:rPr>
        <w:t>Абрамовское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Щиглево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Коростелево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Ищеино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. Поступательно движемся к передачи в </w:t>
      </w:r>
      <w:proofErr w:type="spellStart"/>
      <w:r>
        <w:rPr>
          <w:rFonts w:ascii="Times New Roman" w:hAnsi="Times New Roman" w:cs="Times New Roman"/>
          <w:sz w:val="34"/>
          <w:szCs w:val="34"/>
        </w:rPr>
        <w:t>ресурсноснабжающую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организацию ГП «</w:t>
      </w:r>
      <w:proofErr w:type="spellStart"/>
      <w:r>
        <w:rPr>
          <w:rFonts w:ascii="Times New Roman" w:hAnsi="Times New Roman" w:cs="Times New Roman"/>
          <w:sz w:val="34"/>
          <w:szCs w:val="34"/>
        </w:rPr>
        <w:t>Калугаоблводоканал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» скважин и водонапорных сетей поселения. </w:t>
      </w:r>
      <w:r w:rsidR="00805782">
        <w:rPr>
          <w:rFonts w:ascii="Times New Roman" w:hAnsi="Times New Roman" w:cs="Times New Roman"/>
          <w:sz w:val="34"/>
          <w:szCs w:val="34"/>
        </w:rPr>
        <w:t>В настоящее время готовим документы на передачу объектов водоснабжения</w:t>
      </w:r>
      <w:r w:rsidR="00433CD6">
        <w:rPr>
          <w:rFonts w:ascii="Times New Roman" w:hAnsi="Times New Roman" w:cs="Times New Roman"/>
          <w:sz w:val="34"/>
          <w:szCs w:val="34"/>
        </w:rPr>
        <w:t xml:space="preserve"> в д.</w:t>
      </w:r>
      <w:r w:rsidR="00805782">
        <w:rPr>
          <w:rFonts w:ascii="Times New Roman" w:hAnsi="Times New Roman" w:cs="Times New Roman"/>
          <w:sz w:val="34"/>
          <w:szCs w:val="34"/>
        </w:rPr>
        <w:t xml:space="preserve"> Борисово</w:t>
      </w:r>
      <w:r w:rsidR="00433CD6">
        <w:rPr>
          <w:rFonts w:ascii="Times New Roman" w:hAnsi="Times New Roman" w:cs="Times New Roman"/>
          <w:sz w:val="34"/>
          <w:szCs w:val="34"/>
        </w:rPr>
        <w:t>,</w:t>
      </w:r>
      <w:r w:rsidR="00805782">
        <w:rPr>
          <w:rFonts w:ascii="Times New Roman" w:hAnsi="Times New Roman" w:cs="Times New Roman"/>
          <w:sz w:val="34"/>
          <w:szCs w:val="34"/>
        </w:rPr>
        <w:t xml:space="preserve"> д. </w:t>
      </w:r>
      <w:proofErr w:type="spellStart"/>
      <w:r w:rsidR="00805782">
        <w:rPr>
          <w:rFonts w:ascii="Times New Roman" w:hAnsi="Times New Roman" w:cs="Times New Roman"/>
          <w:sz w:val="34"/>
          <w:szCs w:val="34"/>
        </w:rPr>
        <w:t>Федорино</w:t>
      </w:r>
      <w:proofErr w:type="spellEnd"/>
      <w:r w:rsidR="00433CD6">
        <w:rPr>
          <w:rFonts w:ascii="Times New Roman" w:hAnsi="Times New Roman" w:cs="Times New Roman"/>
          <w:sz w:val="34"/>
          <w:szCs w:val="34"/>
        </w:rPr>
        <w:t>,</w:t>
      </w:r>
      <w:r w:rsidR="004E6E18">
        <w:rPr>
          <w:rFonts w:ascii="Times New Roman" w:hAnsi="Times New Roman" w:cs="Times New Roman"/>
          <w:sz w:val="34"/>
          <w:szCs w:val="34"/>
        </w:rPr>
        <w:t xml:space="preserve"> </w:t>
      </w:r>
      <w:r w:rsidR="00433CD6">
        <w:rPr>
          <w:rFonts w:ascii="Times New Roman" w:hAnsi="Times New Roman" w:cs="Times New Roman"/>
          <w:sz w:val="34"/>
          <w:szCs w:val="34"/>
        </w:rPr>
        <w:t xml:space="preserve">д. </w:t>
      </w:r>
      <w:proofErr w:type="spellStart"/>
      <w:r w:rsidR="00433CD6">
        <w:rPr>
          <w:rFonts w:ascii="Times New Roman" w:hAnsi="Times New Roman" w:cs="Times New Roman"/>
          <w:sz w:val="34"/>
          <w:szCs w:val="34"/>
        </w:rPr>
        <w:t>Дылдино</w:t>
      </w:r>
      <w:proofErr w:type="spellEnd"/>
      <w:r w:rsidR="00433CD6">
        <w:rPr>
          <w:rFonts w:ascii="Times New Roman" w:hAnsi="Times New Roman" w:cs="Times New Roman"/>
          <w:sz w:val="34"/>
          <w:szCs w:val="34"/>
        </w:rPr>
        <w:t xml:space="preserve"> и д. </w:t>
      </w:r>
      <w:proofErr w:type="spellStart"/>
      <w:r w:rsidR="00433CD6">
        <w:rPr>
          <w:rFonts w:ascii="Times New Roman" w:hAnsi="Times New Roman" w:cs="Times New Roman"/>
          <w:sz w:val="34"/>
          <w:szCs w:val="34"/>
        </w:rPr>
        <w:t>Семичево</w:t>
      </w:r>
      <w:proofErr w:type="spellEnd"/>
      <w:r w:rsidR="00433CD6">
        <w:rPr>
          <w:rFonts w:ascii="Times New Roman" w:hAnsi="Times New Roman" w:cs="Times New Roman"/>
          <w:sz w:val="34"/>
          <w:szCs w:val="34"/>
        </w:rPr>
        <w:t>.</w:t>
      </w:r>
      <w:r w:rsidR="00805782">
        <w:rPr>
          <w:rFonts w:ascii="Times New Roman" w:hAnsi="Times New Roman" w:cs="Times New Roman"/>
          <w:sz w:val="34"/>
          <w:szCs w:val="34"/>
        </w:rPr>
        <w:t xml:space="preserve"> </w:t>
      </w:r>
    </w:p>
    <w:p w14:paraId="4D2A4884" w14:textId="33A7E345" w:rsidR="00805782" w:rsidRDefault="00805782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В течении года велись ремонтные работы по замене насосов, устранени</w:t>
      </w:r>
      <w:r w:rsidR="00B750D3">
        <w:rPr>
          <w:rFonts w:ascii="Times New Roman" w:hAnsi="Times New Roman" w:cs="Times New Roman"/>
          <w:sz w:val="34"/>
          <w:szCs w:val="34"/>
        </w:rPr>
        <w:t>ю</w:t>
      </w:r>
      <w:r>
        <w:rPr>
          <w:rFonts w:ascii="Times New Roman" w:hAnsi="Times New Roman" w:cs="Times New Roman"/>
          <w:sz w:val="34"/>
          <w:szCs w:val="34"/>
        </w:rPr>
        <w:t xml:space="preserve"> прорывов, замены канализационной трубы в д. </w:t>
      </w:r>
      <w:proofErr w:type="spellStart"/>
      <w:r>
        <w:rPr>
          <w:rFonts w:ascii="Times New Roman" w:hAnsi="Times New Roman" w:cs="Times New Roman"/>
          <w:sz w:val="34"/>
          <w:szCs w:val="34"/>
        </w:rPr>
        <w:t>Абрамовск</w:t>
      </w:r>
      <w:r w:rsidR="00B750D3">
        <w:rPr>
          <w:rFonts w:ascii="Times New Roman" w:hAnsi="Times New Roman" w:cs="Times New Roman"/>
          <w:sz w:val="34"/>
          <w:szCs w:val="34"/>
        </w:rPr>
        <w:t>о</w:t>
      </w:r>
      <w:r>
        <w:rPr>
          <w:rFonts w:ascii="Times New Roman" w:hAnsi="Times New Roman" w:cs="Times New Roman"/>
          <w:sz w:val="34"/>
          <w:szCs w:val="34"/>
        </w:rPr>
        <w:t>е</w:t>
      </w:r>
      <w:proofErr w:type="spellEnd"/>
      <w:r>
        <w:rPr>
          <w:rFonts w:ascii="Times New Roman" w:hAnsi="Times New Roman" w:cs="Times New Roman"/>
          <w:sz w:val="34"/>
          <w:szCs w:val="34"/>
        </w:rPr>
        <w:t>.</w:t>
      </w:r>
    </w:p>
    <w:p w14:paraId="6DB4F23B" w14:textId="5721B0B3" w:rsidR="00655C18" w:rsidRDefault="00B750D3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На 2025 запланировано проектирование моду</w:t>
      </w:r>
      <w:r w:rsidR="00433CD6">
        <w:rPr>
          <w:rFonts w:ascii="Times New Roman" w:hAnsi="Times New Roman" w:cs="Times New Roman"/>
          <w:sz w:val="34"/>
          <w:szCs w:val="34"/>
        </w:rPr>
        <w:t xml:space="preserve">льных очистных в д. </w:t>
      </w:r>
      <w:proofErr w:type="spellStart"/>
      <w:r w:rsidR="00433CD6">
        <w:rPr>
          <w:rFonts w:ascii="Times New Roman" w:hAnsi="Times New Roman" w:cs="Times New Roman"/>
          <w:sz w:val="34"/>
          <w:szCs w:val="34"/>
        </w:rPr>
        <w:t>Асеньевское</w:t>
      </w:r>
      <w:proofErr w:type="spellEnd"/>
      <w:r w:rsidR="00433CD6">
        <w:rPr>
          <w:rFonts w:ascii="Times New Roman" w:hAnsi="Times New Roman" w:cs="Times New Roman"/>
          <w:sz w:val="34"/>
          <w:szCs w:val="34"/>
        </w:rPr>
        <w:t>.</w:t>
      </w:r>
    </w:p>
    <w:p w14:paraId="304CF45E" w14:textId="7F22126D" w:rsidR="006B5D2C" w:rsidRDefault="006B5D2C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Уровень комфорта проживания, напрямую зависит от состояние дорог и от дорожной сети. В целом за 2024 год была организована работа по отсыпке дорог щебнем в деревнях: </w:t>
      </w:r>
      <w:proofErr w:type="spellStart"/>
      <w:r>
        <w:rPr>
          <w:rFonts w:ascii="Times New Roman" w:hAnsi="Times New Roman" w:cs="Times New Roman"/>
          <w:sz w:val="34"/>
          <w:szCs w:val="34"/>
        </w:rPr>
        <w:t>Курчино</w:t>
      </w:r>
      <w:proofErr w:type="spellEnd"/>
      <w:r>
        <w:rPr>
          <w:rFonts w:ascii="Times New Roman" w:hAnsi="Times New Roman" w:cs="Times New Roman"/>
          <w:sz w:val="34"/>
          <w:szCs w:val="34"/>
        </w:rPr>
        <w:t>, Бортники,</w:t>
      </w:r>
      <w:r w:rsidR="00EF2DC1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Колодехи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r>
        <w:rPr>
          <w:rFonts w:ascii="Times New Roman" w:hAnsi="Times New Roman" w:cs="Times New Roman"/>
          <w:sz w:val="34"/>
          <w:szCs w:val="34"/>
        </w:rPr>
        <w:t>Висящево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34"/>
          <w:szCs w:val="34"/>
        </w:rPr>
        <w:t>Коростелево,Тишнево</w:t>
      </w:r>
      <w:proofErr w:type="spellEnd"/>
      <w:proofErr w:type="gramEnd"/>
      <w:r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>
        <w:rPr>
          <w:rFonts w:ascii="Times New Roman" w:hAnsi="Times New Roman" w:cs="Times New Roman"/>
          <w:sz w:val="34"/>
          <w:szCs w:val="34"/>
        </w:rPr>
        <w:t>Медовники</w:t>
      </w:r>
      <w:proofErr w:type="spellEnd"/>
      <w:r>
        <w:rPr>
          <w:rFonts w:ascii="Times New Roman" w:hAnsi="Times New Roman" w:cs="Times New Roman"/>
          <w:sz w:val="34"/>
          <w:szCs w:val="34"/>
        </w:rPr>
        <w:t>.</w:t>
      </w:r>
      <w:r w:rsidR="00433CD6">
        <w:rPr>
          <w:rFonts w:ascii="Times New Roman" w:hAnsi="Times New Roman" w:cs="Times New Roman"/>
          <w:sz w:val="34"/>
          <w:szCs w:val="34"/>
        </w:rPr>
        <w:t xml:space="preserve"> В зимний период была организованна уборка снега.</w:t>
      </w:r>
    </w:p>
    <w:p w14:paraId="6B184E9F" w14:textId="77777777" w:rsidR="00261D82" w:rsidRDefault="00261D82" w:rsidP="00E51331">
      <w:pPr>
        <w:pStyle w:val="a6"/>
        <w:rPr>
          <w:rFonts w:ascii="Times New Roman" w:hAnsi="Times New Roman" w:cs="Times New Roman"/>
          <w:sz w:val="34"/>
          <w:szCs w:val="34"/>
        </w:rPr>
      </w:pPr>
    </w:p>
    <w:p w14:paraId="1E8D2AB7" w14:textId="718E9157" w:rsidR="00261D82" w:rsidRDefault="00261D82" w:rsidP="00261D82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spellStart"/>
      <w:r w:rsidRPr="00261D82">
        <w:rPr>
          <w:rFonts w:ascii="Times New Roman" w:hAnsi="Times New Roman" w:cs="Times New Roman"/>
          <w:b/>
          <w:sz w:val="34"/>
          <w:szCs w:val="34"/>
        </w:rPr>
        <w:t>Гдаростроительство</w:t>
      </w:r>
      <w:proofErr w:type="spellEnd"/>
    </w:p>
    <w:p w14:paraId="0086DF95" w14:textId="77EAD7A0" w:rsidR="00261D82" w:rsidRDefault="00202DC6" w:rsidP="00261D82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</w:t>
      </w:r>
      <w:r w:rsidR="00261D82" w:rsidRPr="00261D82">
        <w:rPr>
          <w:rFonts w:ascii="Times New Roman" w:hAnsi="Times New Roman" w:cs="Times New Roman"/>
          <w:sz w:val="34"/>
          <w:szCs w:val="34"/>
        </w:rPr>
        <w:t>Одной из главных задач администрации является решени</w:t>
      </w:r>
      <w:r w:rsidR="00A17A0C">
        <w:rPr>
          <w:rFonts w:ascii="Times New Roman" w:hAnsi="Times New Roman" w:cs="Times New Roman"/>
          <w:sz w:val="34"/>
          <w:szCs w:val="34"/>
        </w:rPr>
        <w:t xml:space="preserve">е </w:t>
      </w:r>
      <w:bookmarkStart w:id="0" w:name="_GoBack"/>
      <w:bookmarkEnd w:id="0"/>
      <w:r w:rsidR="00261D82" w:rsidRPr="00261D82">
        <w:rPr>
          <w:rFonts w:ascii="Times New Roman" w:hAnsi="Times New Roman" w:cs="Times New Roman"/>
          <w:sz w:val="34"/>
          <w:szCs w:val="34"/>
        </w:rPr>
        <w:t>вопросов местного значения в области регулирования земельных отношений.</w:t>
      </w:r>
      <w:r>
        <w:rPr>
          <w:rFonts w:ascii="Times New Roman" w:hAnsi="Times New Roman" w:cs="Times New Roman"/>
          <w:sz w:val="34"/>
          <w:szCs w:val="34"/>
        </w:rPr>
        <w:t xml:space="preserve"> В 2024 году 2 раза внесены изменения в Правила землепользования и застройки поселения, а также достигнут 100% показатель по внесению в ЕГРН сведений о границах населенных пунктах.</w:t>
      </w:r>
    </w:p>
    <w:p w14:paraId="625BC46C" w14:textId="2A12FEFA" w:rsidR="00202DC6" w:rsidRDefault="00202DC6" w:rsidP="00261D82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В собственность поселения оформлены бесхозяйные водонапорные скважины, башни и водопроводы в </w:t>
      </w:r>
      <w:proofErr w:type="spellStart"/>
      <w:r>
        <w:rPr>
          <w:rFonts w:ascii="Times New Roman" w:hAnsi="Times New Roman" w:cs="Times New Roman"/>
          <w:sz w:val="34"/>
          <w:szCs w:val="34"/>
        </w:rPr>
        <w:t>Семичево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Борисово, </w:t>
      </w:r>
      <w:proofErr w:type="spellStart"/>
      <w:r>
        <w:rPr>
          <w:rFonts w:ascii="Times New Roman" w:hAnsi="Times New Roman" w:cs="Times New Roman"/>
          <w:sz w:val="34"/>
          <w:szCs w:val="34"/>
        </w:rPr>
        <w:t>Серединское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, Старая, </w:t>
      </w:r>
      <w:proofErr w:type="spellStart"/>
      <w:r>
        <w:rPr>
          <w:rFonts w:ascii="Times New Roman" w:hAnsi="Times New Roman" w:cs="Times New Roman"/>
          <w:sz w:val="34"/>
          <w:szCs w:val="34"/>
        </w:rPr>
        <w:t>Федорино</w:t>
      </w:r>
      <w:proofErr w:type="spellEnd"/>
      <w:r>
        <w:rPr>
          <w:rFonts w:ascii="Times New Roman" w:hAnsi="Times New Roman" w:cs="Times New Roman"/>
          <w:sz w:val="34"/>
          <w:szCs w:val="34"/>
        </w:rPr>
        <w:t xml:space="preserve"> и </w:t>
      </w:r>
      <w:proofErr w:type="spellStart"/>
      <w:r>
        <w:rPr>
          <w:rFonts w:ascii="Times New Roman" w:hAnsi="Times New Roman" w:cs="Times New Roman"/>
          <w:sz w:val="34"/>
          <w:szCs w:val="34"/>
        </w:rPr>
        <w:t>Дылдино</w:t>
      </w:r>
      <w:proofErr w:type="spellEnd"/>
      <w:r>
        <w:rPr>
          <w:rFonts w:ascii="Times New Roman" w:hAnsi="Times New Roman" w:cs="Times New Roman"/>
          <w:sz w:val="34"/>
          <w:szCs w:val="34"/>
        </w:rPr>
        <w:t>.</w:t>
      </w:r>
    </w:p>
    <w:p w14:paraId="5A9993FC" w14:textId="6CCE3BF7" w:rsidR="00202DC6" w:rsidRDefault="00202DC6" w:rsidP="00261D82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Оформлен земельный участок под строительство пожарных резервуаров в деревне </w:t>
      </w:r>
      <w:proofErr w:type="spellStart"/>
      <w:r>
        <w:rPr>
          <w:rFonts w:ascii="Times New Roman" w:hAnsi="Times New Roman" w:cs="Times New Roman"/>
          <w:sz w:val="34"/>
          <w:szCs w:val="34"/>
        </w:rPr>
        <w:t>Тишнево</w:t>
      </w:r>
      <w:proofErr w:type="spellEnd"/>
      <w:r>
        <w:rPr>
          <w:rFonts w:ascii="Times New Roman" w:hAnsi="Times New Roman" w:cs="Times New Roman"/>
          <w:sz w:val="34"/>
          <w:szCs w:val="34"/>
        </w:rPr>
        <w:t>.</w:t>
      </w:r>
    </w:p>
    <w:p w14:paraId="32832925" w14:textId="4A253224" w:rsidR="00202DC6" w:rsidRDefault="00202DC6" w:rsidP="00261D82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Продолжается оформление права собственности поселения на братские захоронения.</w:t>
      </w:r>
    </w:p>
    <w:p w14:paraId="3EDF7688" w14:textId="3A13F10B" w:rsidR="00202DC6" w:rsidRPr="00261D82" w:rsidRDefault="00202DC6" w:rsidP="00261D82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Ведется работа по изменению категории земельных участков, занятых муниципальными кладбищами.</w:t>
      </w:r>
    </w:p>
    <w:p w14:paraId="2DC15058" w14:textId="77777777" w:rsidR="00433CD6" w:rsidRDefault="00433CD6" w:rsidP="00E51331">
      <w:pPr>
        <w:pStyle w:val="a6"/>
        <w:rPr>
          <w:rFonts w:ascii="Times New Roman" w:hAnsi="Times New Roman" w:cs="Times New Roman"/>
          <w:sz w:val="34"/>
          <w:szCs w:val="34"/>
        </w:rPr>
      </w:pPr>
    </w:p>
    <w:p w14:paraId="6C33FB3C" w14:textId="6861870D" w:rsidR="00433CD6" w:rsidRDefault="00433CD6" w:rsidP="00261D82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433CD6">
        <w:rPr>
          <w:rFonts w:ascii="Times New Roman" w:hAnsi="Times New Roman" w:cs="Times New Roman"/>
          <w:b/>
          <w:sz w:val="34"/>
          <w:szCs w:val="34"/>
        </w:rPr>
        <w:t>Культура</w:t>
      </w:r>
    </w:p>
    <w:p w14:paraId="233DC3D4" w14:textId="77777777" w:rsidR="0088249B" w:rsidRDefault="0088249B" w:rsidP="00433CD6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Важная роль администрации отводится также в сфере культуры и организации досуга. Для обеспечения культурного </w:t>
      </w:r>
      <w:r>
        <w:rPr>
          <w:rFonts w:ascii="Times New Roman" w:hAnsi="Times New Roman" w:cs="Times New Roman"/>
          <w:sz w:val="34"/>
          <w:szCs w:val="34"/>
        </w:rPr>
        <w:lastRenderedPageBreak/>
        <w:t xml:space="preserve">досуга работают три дома культуры, свою работу они осуществляют согласно утвержденного плана. </w:t>
      </w:r>
    </w:p>
    <w:p w14:paraId="5305EBD7" w14:textId="585DE5FC" w:rsidR="00433CD6" w:rsidRDefault="0088249B" w:rsidP="00433CD6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Р</w:t>
      </w:r>
      <w:r w:rsidR="00433CD6" w:rsidRPr="00433CD6">
        <w:rPr>
          <w:rFonts w:ascii="Times New Roman" w:hAnsi="Times New Roman" w:cs="Times New Roman"/>
          <w:sz w:val="34"/>
          <w:szCs w:val="34"/>
        </w:rPr>
        <w:t>аботниками культуры</w:t>
      </w:r>
      <w:r w:rsidR="00433CD6">
        <w:rPr>
          <w:rFonts w:ascii="Times New Roman" w:hAnsi="Times New Roman" w:cs="Times New Roman"/>
          <w:sz w:val="34"/>
          <w:szCs w:val="34"/>
        </w:rPr>
        <w:t>, для жителей поселения за отчётные период</w:t>
      </w:r>
      <w:r w:rsidR="003B7836">
        <w:rPr>
          <w:rFonts w:ascii="Times New Roman" w:hAnsi="Times New Roman" w:cs="Times New Roman"/>
          <w:sz w:val="34"/>
          <w:szCs w:val="34"/>
        </w:rPr>
        <w:t>,</w:t>
      </w:r>
      <w:r w:rsidR="00433CD6">
        <w:rPr>
          <w:rFonts w:ascii="Times New Roman" w:hAnsi="Times New Roman" w:cs="Times New Roman"/>
          <w:sz w:val="34"/>
          <w:szCs w:val="34"/>
        </w:rPr>
        <w:t xml:space="preserve"> были проведены</w:t>
      </w:r>
      <w:r w:rsidR="003B7836">
        <w:rPr>
          <w:rFonts w:ascii="Times New Roman" w:hAnsi="Times New Roman" w:cs="Times New Roman"/>
          <w:sz w:val="34"/>
          <w:szCs w:val="34"/>
        </w:rPr>
        <w:t xml:space="preserve"> праздники</w:t>
      </w:r>
      <w:r w:rsidR="00433CD6">
        <w:rPr>
          <w:rFonts w:ascii="Times New Roman" w:hAnsi="Times New Roman" w:cs="Times New Roman"/>
          <w:sz w:val="34"/>
          <w:szCs w:val="34"/>
        </w:rPr>
        <w:t>, ставшие уже традиционными: день матери, день пожилого человека, новый год, а также торжественные митинги, посвященные Дню Победы в Великой Отечественной Войне.</w:t>
      </w:r>
    </w:p>
    <w:p w14:paraId="286D802F" w14:textId="178EC67C" w:rsidR="00DE43D3" w:rsidRDefault="00433CD6" w:rsidP="00433CD6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Большой отклик у населения имеет ежегодно проводимое мероприятие на братском захоронении в д.</w:t>
      </w:r>
      <w:r w:rsidR="004E6E18">
        <w:rPr>
          <w:rFonts w:ascii="Times New Roman" w:hAnsi="Times New Roman" w:cs="Times New Roman"/>
          <w:sz w:val="34"/>
          <w:szCs w:val="34"/>
        </w:rPr>
        <w:t xml:space="preserve"> </w:t>
      </w:r>
      <w:proofErr w:type="spellStart"/>
      <w:r>
        <w:rPr>
          <w:rFonts w:ascii="Times New Roman" w:hAnsi="Times New Roman" w:cs="Times New Roman"/>
          <w:sz w:val="34"/>
          <w:szCs w:val="34"/>
        </w:rPr>
        <w:t>Ищеино</w:t>
      </w:r>
      <w:proofErr w:type="spellEnd"/>
      <w:r w:rsidR="00DE43D3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посвященное Дню памяти погибшим воинам </w:t>
      </w:r>
      <w:proofErr w:type="spellStart"/>
      <w:r>
        <w:rPr>
          <w:rFonts w:ascii="Times New Roman" w:hAnsi="Times New Roman" w:cs="Times New Roman"/>
          <w:sz w:val="34"/>
          <w:szCs w:val="34"/>
        </w:rPr>
        <w:t>Дзержинцам</w:t>
      </w:r>
      <w:proofErr w:type="spellEnd"/>
      <w:r w:rsidR="00DE43D3">
        <w:rPr>
          <w:rFonts w:ascii="Times New Roman" w:hAnsi="Times New Roman" w:cs="Times New Roman"/>
          <w:sz w:val="34"/>
          <w:szCs w:val="34"/>
        </w:rPr>
        <w:t>.</w:t>
      </w:r>
    </w:p>
    <w:p w14:paraId="04712B7E" w14:textId="28F0EDF2" w:rsidR="00433CD6" w:rsidRDefault="00DE43D3" w:rsidP="00433CD6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Ежегодно, с вручением подарков, поздравляем с Днем Победы ветеранов Великой Отечественной Войны.</w:t>
      </w:r>
    </w:p>
    <w:p w14:paraId="1C9167BE" w14:textId="5B61364C" w:rsidR="000746B2" w:rsidRDefault="00DE43D3" w:rsidP="00433CD6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В настоящее время</w:t>
      </w:r>
      <w:r w:rsidR="004E6E18">
        <w:rPr>
          <w:rFonts w:ascii="Times New Roman" w:hAnsi="Times New Roman" w:cs="Times New Roman"/>
          <w:sz w:val="34"/>
          <w:szCs w:val="34"/>
        </w:rPr>
        <w:t>,</w:t>
      </w:r>
      <w:r>
        <w:rPr>
          <w:rFonts w:ascii="Times New Roman" w:hAnsi="Times New Roman" w:cs="Times New Roman"/>
          <w:sz w:val="34"/>
          <w:szCs w:val="34"/>
        </w:rPr>
        <w:t xml:space="preserve"> дома культуры </w:t>
      </w:r>
      <w:r w:rsidR="003B7836">
        <w:rPr>
          <w:rFonts w:ascii="Times New Roman" w:hAnsi="Times New Roman" w:cs="Times New Roman"/>
          <w:sz w:val="34"/>
          <w:szCs w:val="34"/>
        </w:rPr>
        <w:t>являются</w:t>
      </w:r>
      <w:r>
        <w:rPr>
          <w:rFonts w:ascii="Times New Roman" w:hAnsi="Times New Roman" w:cs="Times New Roman"/>
          <w:sz w:val="34"/>
          <w:szCs w:val="34"/>
        </w:rPr>
        <w:t xml:space="preserve"> местом притяжения всех </w:t>
      </w:r>
      <w:r w:rsidR="003B7836">
        <w:rPr>
          <w:rFonts w:ascii="Times New Roman" w:hAnsi="Times New Roman" w:cs="Times New Roman"/>
          <w:sz w:val="34"/>
          <w:szCs w:val="34"/>
        </w:rPr>
        <w:t>неравнодушных</w:t>
      </w:r>
      <w:r>
        <w:rPr>
          <w:rFonts w:ascii="Times New Roman" w:hAnsi="Times New Roman" w:cs="Times New Roman"/>
          <w:sz w:val="34"/>
          <w:szCs w:val="34"/>
        </w:rPr>
        <w:t xml:space="preserve"> жителей поселения</w:t>
      </w:r>
      <w:r w:rsidR="003B7836">
        <w:rPr>
          <w:rFonts w:ascii="Times New Roman" w:hAnsi="Times New Roman" w:cs="Times New Roman"/>
          <w:sz w:val="34"/>
          <w:szCs w:val="34"/>
        </w:rPr>
        <w:t>, здесь они заняты плетением маскировочный сетей для участников СВО</w:t>
      </w:r>
      <w:r>
        <w:rPr>
          <w:rFonts w:ascii="Times New Roman" w:hAnsi="Times New Roman" w:cs="Times New Roman"/>
          <w:sz w:val="34"/>
          <w:szCs w:val="34"/>
        </w:rPr>
        <w:t xml:space="preserve">. </w:t>
      </w:r>
      <w:r w:rsidR="000746B2">
        <w:rPr>
          <w:rFonts w:ascii="Times New Roman" w:hAnsi="Times New Roman" w:cs="Times New Roman"/>
          <w:sz w:val="34"/>
          <w:szCs w:val="34"/>
        </w:rPr>
        <w:t>В 2024 году жителями изготовлено 180 маскировочных сетей, связанно 150 пар носков, отправлено 10 кг мёда, расфасованного по контейнерам.</w:t>
      </w:r>
      <w:r w:rsidR="003B7836">
        <w:rPr>
          <w:rFonts w:ascii="Times New Roman" w:hAnsi="Times New Roman" w:cs="Times New Roman"/>
          <w:sz w:val="34"/>
          <w:szCs w:val="34"/>
        </w:rPr>
        <w:t xml:space="preserve"> </w:t>
      </w:r>
      <w:r w:rsidR="000746B2">
        <w:rPr>
          <w:rFonts w:ascii="Times New Roman" w:hAnsi="Times New Roman" w:cs="Times New Roman"/>
          <w:sz w:val="34"/>
          <w:szCs w:val="34"/>
        </w:rPr>
        <w:t>Всю работу делали совместно с волонтёрским движением «Свой тыл».</w:t>
      </w:r>
    </w:p>
    <w:p w14:paraId="0399966B" w14:textId="741631C8" w:rsidR="00B750D3" w:rsidRDefault="000746B2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Семьям участников СВО </w:t>
      </w:r>
      <w:r w:rsidR="0088249B">
        <w:rPr>
          <w:rFonts w:ascii="Times New Roman" w:hAnsi="Times New Roman" w:cs="Times New Roman"/>
          <w:sz w:val="34"/>
          <w:szCs w:val="34"/>
        </w:rPr>
        <w:t xml:space="preserve">была </w:t>
      </w:r>
      <w:r>
        <w:rPr>
          <w:rFonts w:ascii="Times New Roman" w:hAnsi="Times New Roman" w:cs="Times New Roman"/>
          <w:sz w:val="34"/>
          <w:szCs w:val="34"/>
        </w:rPr>
        <w:t>оказ</w:t>
      </w:r>
      <w:r w:rsidR="0088249B">
        <w:rPr>
          <w:rFonts w:ascii="Times New Roman" w:hAnsi="Times New Roman" w:cs="Times New Roman"/>
          <w:sz w:val="34"/>
          <w:szCs w:val="34"/>
        </w:rPr>
        <w:t>ана</w:t>
      </w:r>
      <w:r>
        <w:rPr>
          <w:rFonts w:ascii="Times New Roman" w:hAnsi="Times New Roman" w:cs="Times New Roman"/>
          <w:sz w:val="34"/>
          <w:szCs w:val="34"/>
        </w:rPr>
        <w:t xml:space="preserve"> помо</w:t>
      </w:r>
      <w:r w:rsidR="00382B9E">
        <w:rPr>
          <w:rFonts w:ascii="Times New Roman" w:hAnsi="Times New Roman" w:cs="Times New Roman"/>
          <w:sz w:val="34"/>
          <w:szCs w:val="34"/>
        </w:rPr>
        <w:t>щь в</w:t>
      </w:r>
      <w:r>
        <w:rPr>
          <w:rFonts w:ascii="Times New Roman" w:hAnsi="Times New Roman" w:cs="Times New Roman"/>
          <w:sz w:val="34"/>
          <w:szCs w:val="34"/>
        </w:rPr>
        <w:t xml:space="preserve"> приобретении дров, ремонте дома и вывозе мусора</w:t>
      </w:r>
      <w:r w:rsidR="004E6E18">
        <w:rPr>
          <w:rFonts w:ascii="Times New Roman" w:hAnsi="Times New Roman" w:cs="Times New Roman"/>
          <w:sz w:val="34"/>
          <w:szCs w:val="34"/>
        </w:rPr>
        <w:t>.</w:t>
      </w:r>
    </w:p>
    <w:p w14:paraId="1280B826" w14:textId="656A5EB4" w:rsidR="00382B9E" w:rsidRDefault="00382B9E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Основным событием 2024 года стали выборы Президента России, наши жители проявили активную гражданскую позицию. В сентябре 2025 года предстоят выборы губернатора и депутатов разных уровней, я думаю, на этот раз жители также не останутся в стороне и примут самое активное участие.</w:t>
      </w:r>
    </w:p>
    <w:p w14:paraId="4BD92B99" w14:textId="189556D4" w:rsidR="00382B9E" w:rsidRDefault="00382B9E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Текущий год объявлен Годом Защитника Отечества, необходимо к 80летию Победы провести текущие ремонты памятников. </w:t>
      </w:r>
    </w:p>
    <w:p w14:paraId="3EA6492D" w14:textId="41BE5412" w:rsidR="00B750D3" w:rsidRDefault="00B750D3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</w:t>
      </w:r>
    </w:p>
    <w:p w14:paraId="4C572BA0" w14:textId="5E8BD92B" w:rsidR="00382B9E" w:rsidRPr="00382B9E" w:rsidRDefault="00382B9E" w:rsidP="00382B9E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82B9E">
        <w:rPr>
          <w:rFonts w:ascii="Times New Roman" w:hAnsi="Times New Roman" w:cs="Times New Roman"/>
          <w:b/>
          <w:sz w:val="34"/>
          <w:szCs w:val="34"/>
        </w:rPr>
        <w:t>Заключение</w:t>
      </w:r>
    </w:p>
    <w:p w14:paraId="5E9A01F4" w14:textId="79806655" w:rsidR="00805782" w:rsidRDefault="00382B9E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</w:t>
      </w:r>
    </w:p>
    <w:p w14:paraId="7450F077" w14:textId="2C5FA012" w:rsidR="008B6016" w:rsidRDefault="008B6016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В заключении хотелось бы </w:t>
      </w:r>
      <w:r w:rsidR="003D3CD2">
        <w:rPr>
          <w:rFonts w:ascii="Times New Roman" w:hAnsi="Times New Roman" w:cs="Times New Roman"/>
          <w:sz w:val="34"/>
          <w:szCs w:val="34"/>
        </w:rPr>
        <w:t>выразить свою благодарность руководителям, предпринимателям, депутатскому корпусу, активным старостам и жителям. П</w:t>
      </w:r>
      <w:r>
        <w:rPr>
          <w:rFonts w:ascii="Times New Roman" w:hAnsi="Times New Roman" w:cs="Times New Roman"/>
          <w:sz w:val="34"/>
          <w:szCs w:val="34"/>
        </w:rPr>
        <w:t>ожелать всем</w:t>
      </w:r>
      <w:r w:rsidR="003D3CD2">
        <w:rPr>
          <w:rFonts w:ascii="Times New Roman" w:hAnsi="Times New Roman" w:cs="Times New Roman"/>
          <w:sz w:val="34"/>
          <w:szCs w:val="34"/>
        </w:rPr>
        <w:t xml:space="preserve"> далнейшей совместной</w:t>
      </w:r>
      <w:r w:rsidR="00C72CFE">
        <w:rPr>
          <w:rFonts w:ascii="Times New Roman" w:hAnsi="Times New Roman" w:cs="Times New Roman"/>
          <w:sz w:val="34"/>
          <w:szCs w:val="34"/>
        </w:rPr>
        <w:t xml:space="preserve"> плодотворной работы и достижения успехов в нашем общем деле на благо жителей сельского поселения. Огромное всем спасибо.</w:t>
      </w:r>
    </w:p>
    <w:p w14:paraId="711A40F0" w14:textId="173A25C9" w:rsidR="00F81355" w:rsidRPr="00E51331" w:rsidRDefault="00F81355" w:rsidP="00E51331">
      <w:pPr>
        <w:pStyle w:val="a6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</w:t>
      </w:r>
    </w:p>
    <w:p w14:paraId="208B3501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177D1C91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35BD98CE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459BDE2B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07A6EE77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2A1712B7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5235B4E5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71699ACB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7B644345" w14:textId="77777777" w:rsidR="005B3376" w:rsidRPr="00E51331" w:rsidRDefault="005B3376" w:rsidP="00E51331">
      <w:pPr>
        <w:pStyle w:val="a6"/>
        <w:rPr>
          <w:rFonts w:ascii="Times New Roman" w:hAnsi="Times New Roman" w:cs="Times New Roman"/>
          <w:b/>
          <w:sz w:val="34"/>
          <w:szCs w:val="34"/>
        </w:rPr>
      </w:pPr>
    </w:p>
    <w:p w14:paraId="7A5F89BA" w14:textId="54E0BF22" w:rsidR="004E14AA" w:rsidRPr="00E51331" w:rsidRDefault="004E14AA" w:rsidP="00E51331">
      <w:pPr>
        <w:pStyle w:val="a6"/>
        <w:rPr>
          <w:rFonts w:ascii="Times New Roman" w:hAnsi="Times New Roman" w:cs="Times New Roman"/>
          <w:sz w:val="34"/>
          <w:szCs w:val="34"/>
        </w:rPr>
      </w:pPr>
    </w:p>
    <w:sectPr w:rsidR="004E14AA" w:rsidRPr="00E51331" w:rsidSect="004C65EF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02418"/>
    <w:multiLevelType w:val="hybridMultilevel"/>
    <w:tmpl w:val="512A3686"/>
    <w:lvl w:ilvl="0" w:tplc="1668F5E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000635C"/>
    <w:multiLevelType w:val="hybridMultilevel"/>
    <w:tmpl w:val="ABB82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578C8"/>
    <w:multiLevelType w:val="hybridMultilevel"/>
    <w:tmpl w:val="9FFCF84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55210C90"/>
    <w:multiLevelType w:val="hybridMultilevel"/>
    <w:tmpl w:val="76EA5DB4"/>
    <w:lvl w:ilvl="0" w:tplc="971EF6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747148"/>
    <w:multiLevelType w:val="hybridMultilevel"/>
    <w:tmpl w:val="F3FCB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C2B60"/>
    <w:multiLevelType w:val="hybridMultilevel"/>
    <w:tmpl w:val="E856E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F192C"/>
    <w:multiLevelType w:val="hybridMultilevel"/>
    <w:tmpl w:val="25DCD0AE"/>
    <w:lvl w:ilvl="0" w:tplc="C89485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BE379EE"/>
    <w:multiLevelType w:val="hybridMultilevel"/>
    <w:tmpl w:val="318C3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AD"/>
    <w:rsid w:val="000014AE"/>
    <w:rsid w:val="0002108C"/>
    <w:rsid w:val="000251DD"/>
    <w:rsid w:val="000327D6"/>
    <w:rsid w:val="00040726"/>
    <w:rsid w:val="000423E8"/>
    <w:rsid w:val="00043E00"/>
    <w:rsid w:val="00050CA7"/>
    <w:rsid w:val="000552A0"/>
    <w:rsid w:val="000743B4"/>
    <w:rsid w:val="000746B2"/>
    <w:rsid w:val="000811DF"/>
    <w:rsid w:val="00086409"/>
    <w:rsid w:val="000935F1"/>
    <w:rsid w:val="00096B1C"/>
    <w:rsid w:val="000A63AA"/>
    <w:rsid w:val="000B0CCF"/>
    <w:rsid w:val="000B5E06"/>
    <w:rsid w:val="000C00A9"/>
    <w:rsid w:val="000C0C44"/>
    <w:rsid w:val="000C5148"/>
    <w:rsid w:val="000C7A96"/>
    <w:rsid w:val="000D3D21"/>
    <w:rsid w:val="000E3274"/>
    <w:rsid w:val="00100D74"/>
    <w:rsid w:val="00116719"/>
    <w:rsid w:val="00123D94"/>
    <w:rsid w:val="00124A31"/>
    <w:rsid w:val="00130A52"/>
    <w:rsid w:val="001320A7"/>
    <w:rsid w:val="0013380B"/>
    <w:rsid w:val="00133DC4"/>
    <w:rsid w:val="00154554"/>
    <w:rsid w:val="00155780"/>
    <w:rsid w:val="00163CED"/>
    <w:rsid w:val="0018109C"/>
    <w:rsid w:val="00183378"/>
    <w:rsid w:val="00190382"/>
    <w:rsid w:val="001967E6"/>
    <w:rsid w:val="001A0988"/>
    <w:rsid w:val="001C7E39"/>
    <w:rsid w:val="001D2171"/>
    <w:rsid w:val="001D3D96"/>
    <w:rsid w:val="001D7B1E"/>
    <w:rsid w:val="001E370F"/>
    <w:rsid w:val="001F3337"/>
    <w:rsid w:val="001F3E73"/>
    <w:rsid w:val="001F3EBF"/>
    <w:rsid w:val="001F6C8B"/>
    <w:rsid w:val="00202585"/>
    <w:rsid w:val="00202DC6"/>
    <w:rsid w:val="00223379"/>
    <w:rsid w:val="002354F6"/>
    <w:rsid w:val="002423F6"/>
    <w:rsid w:val="002426D2"/>
    <w:rsid w:val="00250C17"/>
    <w:rsid w:val="00261D82"/>
    <w:rsid w:val="002659FB"/>
    <w:rsid w:val="002742AC"/>
    <w:rsid w:val="002937BD"/>
    <w:rsid w:val="002954B1"/>
    <w:rsid w:val="00296922"/>
    <w:rsid w:val="002B727E"/>
    <w:rsid w:val="00311EB2"/>
    <w:rsid w:val="00332C31"/>
    <w:rsid w:val="00334C49"/>
    <w:rsid w:val="00335410"/>
    <w:rsid w:val="00337E2A"/>
    <w:rsid w:val="00343AA1"/>
    <w:rsid w:val="00382B9E"/>
    <w:rsid w:val="0039749D"/>
    <w:rsid w:val="003A088B"/>
    <w:rsid w:val="003A394B"/>
    <w:rsid w:val="003B494E"/>
    <w:rsid w:val="003B7836"/>
    <w:rsid w:val="003C0FFC"/>
    <w:rsid w:val="003C5EE3"/>
    <w:rsid w:val="003D3CD2"/>
    <w:rsid w:val="003D40DE"/>
    <w:rsid w:val="003D79A7"/>
    <w:rsid w:val="003E57E6"/>
    <w:rsid w:val="003F06ED"/>
    <w:rsid w:val="004139F5"/>
    <w:rsid w:val="00421426"/>
    <w:rsid w:val="0043314F"/>
    <w:rsid w:val="0043359D"/>
    <w:rsid w:val="00433CD6"/>
    <w:rsid w:val="0044124E"/>
    <w:rsid w:val="00457884"/>
    <w:rsid w:val="004806C3"/>
    <w:rsid w:val="00480F5A"/>
    <w:rsid w:val="00482FD5"/>
    <w:rsid w:val="004965CD"/>
    <w:rsid w:val="004A5462"/>
    <w:rsid w:val="004A5F99"/>
    <w:rsid w:val="004B4F92"/>
    <w:rsid w:val="004C43D8"/>
    <w:rsid w:val="004C65EF"/>
    <w:rsid w:val="004E0EC8"/>
    <w:rsid w:val="004E14AA"/>
    <w:rsid w:val="004E6E18"/>
    <w:rsid w:val="00501419"/>
    <w:rsid w:val="0051050C"/>
    <w:rsid w:val="0051246C"/>
    <w:rsid w:val="005178DF"/>
    <w:rsid w:val="005616FA"/>
    <w:rsid w:val="005671A1"/>
    <w:rsid w:val="00577986"/>
    <w:rsid w:val="00594A9B"/>
    <w:rsid w:val="00597298"/>
    <w:rsid w:val="005A4A7F"/>
    <w:rsid w:val="005B3376"/>
    <w:rsid w:val="005B46A2"/>
    <w:rsid w:val="005C219A"/>
    <w:rsid w:val="005D45BC"/>
    <w:rsid w:val="005D4995"/>
    <w:rsid w:val="005F08B3"/>
    <w:rsid w:val="00616D14"/>
    <w:rsid w:val="0062007D"/>
    <w:rsid w:val="006312D9"/>
    <w:rsid w:val="00632A50"/>
    <w:rsid w:val="00644639"/>
    <w:rsid w:val="00652759"/>
    <w:rsid w:val="00655C18"/>
    <w:rsid w:val="00663F73"/>
    <w:rsid w:val="00677D6C"/>
    <w:rsid w:val="00681164"/>
    <w:rsid w:val="006871A2"/>
    <w:rsid w:val="006A1577"/>
    <w:rsid w:val="006A3D0B"/>
    <w:rsid w:val="006A43D9"/>
    <w:rsid w:val="006B5D2C"/>
    <w:rsid w:val="006C3D00"/>
    <w:rsid w:val="006C4AE6"/>
    <w:rsid w:val="006C5151"/>
    <w:rsid w:val="006E0380"/>
    <w:rsid w:val="006F0CE7"/>
    <w:rsid w:val="006F1876"/>
    <w:rsid w:val="007140B3"/>
    <w:rsid w:val="00720E1F"/>
    <w:rsid w:val="00721A58"/>
    <w:rsid w:val="0073792A"/>
    <w:rsid w:val="00754AAD"/>
    <w:rsid w:val="00757A65"/>
    <w:rsid w:val="00763DF3"/>
    <w:rsid w:val="007700DD"/>
    <w:rsid w:val="00774C8E"/>
    <w:rsid w:val="00785E19"/>
    <w:rsid w:val="007A26AA"/>
    <w:rsid w:val="007C19EE"/>
    <w:rsid w:val="00805782"/>
    <w:rsid w:val="00853B13"/>
    <w:rsid w:val="00853B5F"/>
    <w:rsid w:val="0085722B"/>
    <w:rsid w:val="008615EE"/>
    <w:rsid w:val="008701C7"/>
    <w:rsid w:val="00874D07"/>
    <w:rsid w:val="008751D2"/>
    <w:rsid w:val="008800EC"/>
    <w:rsid w:val="0088249B"/>
    <w:rsid w:val="008A077D"/>
    <w:rsid w:val="008A2F14"/>
    <w:rsid w:val="008B070B"/>
    <w:rsid w:val="008B6016"/>
    <w:rsid w:val="008C061E"/>
    <w:rsid w:val="008E07B3"/>
    <w:rsid w:val="00907D7F"/>
    <w:rsid w:val="009231D4"/>
    <w:rsid w:val="00924A4B"/>
    <w:rsid w:val="009540BB"/>
    <w:rsid w:val="00973E7C"/>
    <w:rsid w:val="009826DD"/>
    <w:rsid w:val="00991A9C"/>
    <w:rsid w:val="009978A0"/>
    <w:rsid w:val="009A46D9"/>
    <w:rsid w:val="009B241E"/>
    <w:rsid w:val="009D4ABC"/>
    <w:rsid w:val="009E13F7"/>
    <w:rsid w:val="009E4166"/>
    <w:rsid w:val="00A15E63"/>
    <w:rsid w:val="00A17A0C"/>
    <w:rsid w:val="00A2308A"/>
    <w:rsid w:val="00A26CBA"/>
    <w:rsid w:val="00A332C1"/>
    <w:rsid w:val="00A54C99"/>
    <w:rsid w:val="00A56C19"/>
    <w:rsid w:val="00A66323"/>
    <w:rsid w:val="00A66A03"/>
    <w:rsid w:val="00A70CCE"/>
    <w:rsid w:val="00A86D8E"/>
    <w:rsid w:val="00A96F67"/>
    <w:rsid w:val="00AA13C6"/>
    <w:rsid w:val="00AC50DD"/>
    <w:rsid w:val="00AE512F"/>
    <w:rsid w:val="00AF5B71"/>
    <w:rsid w:val="00B00C3B"/>
    <w:rsid w:val="00B038E1"/>
    <w:rsid w:val="00B14838"/>
    <w:rsid w:val="00B40A75"/>
    <w:rsid w:val="00B57FEC"/>
    <w:rsid w:val="00B750D3"/>
    <w:rsid w:val="00B756DA"/>
    <w:rsid w:val="00B868EC"/>
    <w:rsid w:val="00B9607A"/>
    <w:rsid w:val="00BA1B0C"/>
    <w:rsid w:val="00BA429F"/>
    <w:rsid w:val="00BB07D6"/>
    <w:rsid w:val="00BB74E8"/>
    <w:rsid w:val="00BD2345"/>
    <w:rsid w:val="00BD25D6"/>
    <w:rsid w:val="00BE06DF"/>
    <w:rsid w:val="00BE15AD"/>
    <w:rsid w:val="00BE30C8"/>
    <w:rsid w:val="00BF2A43"/>
    <w:rsid w:val="00BF3C5D"/>
    <w:rsid w:val="00C1483E"/>
    <w:rsid w:val="00C401FC"/>
    <w:rsid w:val="00C42045"/>
    <w:rsid w:val="00C43989"/>
    <w:rsid w:val="00C72CFE"/>
    <w:rsid w:val="00C74E7A"/>
    <w:rsid w:val="00C77F35"/>
    <w:rsid w:val="00C85EB4"/>
    <w:rsid w:val="00CA0DC4"/>
    <w:rsid w:val="00CA1427"/>
    <w:rsid w:val="00CB706F"/>
    <w:rsid w:val="00CC4481"/>
    <w:rsid w:val="00CC5B5A"/>
    <w:rsid w:val="00CD03E0"/>
    <w:rsid w:val="00CD0FA7"/>
    <w:rsid w:val="00CD7417"/>
    <w:rsid w:val="00CF6F8F"/>
    <w:rsid w:val="00D01D9C"/>
    <w:rsid w:val="00D142F0"/>
    <w:rsid w:val="00D273FA"/>
    <w:rsid w:val="00D5059E"/>
    <w:rsid w:val="00D515C8"/>
    <w:rsid w:val="00D52404"/>
    <w:rsid w:val="00D72564"/>
    <w:rsid w:val="00DA2722"/>
    <w:rsid w:val="00DB2942"/>
    <w:rsid w:val="00DB5977"/>
    <w:rsid w:val="00DB6704"/>
    <w:rsid w:val="00DB7ED4"/>
    <w:rsid w:val="00DC0E53"/>
    <w:rsid w:val="00DE0477"/>
    <w:rsid w:val="00DE43D3"/>
    <w:rsid w:val="00DE5A00"/>
    <w:rsid w:val="00DF6768"/>
    <w:rsid w:val="00E226F4"/>
    <w:rsid w:val="00E35111"/>
    <w:rsid w:val="00E50897"/>
    <w:rsid w:val="00E51331"/>
    <w:rsid w:val="00E560A7"/>
    <w:rsid w:val="00E71EEB"/>
    <w:rsid w:val="00E739DB"/>
    <w:rsid w:val="00E849E7"/>
    <w:rsid w:val="00E87DA4"/>
    <w:rsid w:val="00E92153"/>
    <w:rsid w:val="00E942E9"/>
    <w:rsid w:val="00E94401"/>
    <w:rsid w:val="00E95D5E"/>
    <w:rsid w:val="00EA3F43"/>
    <w:rsid w:val="00EA741D"/>
    <w:rsid w:val="00EB6BD3"/>
    <w:rsid w:val="00ED58F3"/>
    <w:rsid w:val="00EE380F"/>
    <w:rsid w:val="00EE5096"/>
    <w:rsid w:val="00EF2DC1"/>
    <w:rsid w:val="00F05BF4"/>
    <w:rsid w:val="00F16559"/>
    <w:rsid w:val="00F231DD"/>
    <w:rsid w:val="00F374C8"/>
    <w:rsid w:val="00F4203C"/>
    <w:rsid w:val="00F430B1"/>
    <w:rsid w:val="00F460C1"/>
    <w:rsid w:val="00F67A7D"/>
    <w:rsid w:val="00F70CB0"/>
    <w:rsid w:val="00F81355"/>
    <w:rsid w:val="00F83188"/>
    <w:rsid w:val="00F92F6C"/>
    <w:rsid w:val="00FA2382"/>
    <w:rsid w:val="00FA300B"/>
    <w:rsid w:val="00FA6115"/>
    <w:rsid w:val="00FC6449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506A"/>
  <w15:docId w15:val="{8875081F-9EAF-49D5-BC5B-C91FECB8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6C3"/>
  </w:style>
  <w:style w:type="paragraph" w:styleId="1">
    <w:name w:val="heading 1"/>
    <w:basedOn w:val="a"/>
    <w:next w:val="a"/>
    <w:link w:val="10"/>
    <w:uiPriority w:val="9"/>
    <w:qFormat/>
    <w:rsid w:val="001F3E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D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F3E73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0E3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27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2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4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530F-C02E-44EB-8B61-642C6662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2025-02-18T12:08:00Z</cp:lastPrinted>
  <dcterms:created xsi:type="dcterms:W3CDTF">2025-02-06T09:45:00Z</dcterms:created>
  <dcterms:modified xsi:type="dcterms:W3CDTF">2025-02-18T12:12:00Z</dcterms:modified>
</cp:coreProperties>
</file>